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E69" w:rsidRPr="007966AF" w:rsidRDefault="00732E69" w:rsidP="00732E69">
      <w:pPr>
        <w:pStyle w:val="a4"/>
        <w:shd w:val="clear" w:color="auto" w:fill="FFFFFF"/>
        <w:spacing w:before="120" w:beforeAutospacing="0" w:after="0" w:afterAutospacing="0"/>
        <w:jc w:val="center"/>
        <w:rPr>
          <w:rStyle w:val="a3"/>
          <w:bCs/>
          <w:color w:val="000000"/>
          <w:sz w:val="32"/>
          <w:szCs w:val="32"/>
        </w:rPr>
      </w:pPr>
      <w:r w:rsidRPr="007966AF">
        <w:rPr>
          <w:rStyle w:val="a3"/>
          <w:bCs/>
          <w:color w:val="000000"/>
          <w:sz w:val="32"/>
          <w:szCs w:val="32"/>
        </w:rPr>
        <w:t xml:space="preserve">АВТОНОМНОЕ УЧРЕЖДЕНИЕ </w:t>
      </w: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jc w:val="center"/>
        <w:rPr>
          <w:rStyle w:val="a3"/>
          <w:bCs/>
          <w:color w:val="000000"/>
          <w:sz w:val="32"/>
          <w:szCs w:val="32"/>
        </w:rPr>
      </w:pPr>
      <w:r w:rsidRPr="007966AF">
        <w:rPr>
          <w:rStyle w:val="a3"/>
          <w:bCs/>
          <w:color w:val="000000"/>
          <w:sz w:val="32"/>
          <w:szCs w:val="32"/>
        </w:rPr>
        <w:t xml:space="preserve">«КУЛЬТУРА» </w:t>
      </w:r>
    </w:p>
    <w:p w:rsidR="007F78B4" w:rsidRPr="007F78B4" w:rsidRDefault="007F78B4" w:rsidP="007F78B4">
      <w:pPr>
        <w:pStyle w:val="a4"/>
        <w:shd w:val="clear" w:color="auto" w:fill="FFFFFF"/>
        <w:spacing w:before="120" w:beforeAutospacing="0" w:after="0" w:afterAutospacing="0"/>
        <w:jc w:val="center"/>
        <w:rPr>
          <w:rStyle w:val="a3"/>
          <w:b w:val="0"/>
          <w:bCs/>
          <w:i/>
          <w:color w:val="000000"/>
          <w:sz w:val="28"/>
          <w:szCs w:val="28"/>
        </w:rPr>
      </w:pPr>
      <w:r w:rsidRPr="007F78B4">
        <w:rPr>
          <w:b/>
          <w:bCs/>
          <w:noProof/>
          <w:color w:val="000000"/>
          <w:sz w:val="28"/>
          <w:szCs w:val="28"/>
        </w:rPr>
        <w:drawing>
          <wp:anchor distT="36576" distB="36576" distL="36576" distR="36576" simplePos="0" relativeHeight="251657216" behindDoc="0" locked="0" layoutInCell="1" allowOverlap="1" wp14:anchorId="56C66E7B" wp14:editId="15895AD9">
            <wp:simplePos x="0" y="0"/>
            <wp:positionH relativeFrom="column">
              <wp:posOffset>-574040</wp:posOffset>
            </wp:positionH>
            <wp:positionV relativeFrom="paragraph">
              <wp:posOffset>247015</wp:posOffset>
            </wp:positionV>
            <wp:extent cx="1568450" cy="1459230"/>
            <wp:effectExtent l="0" t="0" r="0" b="7620"/>
            <wp:wrapNone/>
            <wp:docPr id="3" name="Рисунок 3" descr="Graphic1 - копия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 - копия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45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8B4">
        <w:rPr>
          <w:rStyle w:val="a3"/>
          <w:b w:val="0"/>
          <w:bCs/>
          <w:i/>
          <w:color w:val="000000"/>
          <w:sz w:val="28"/>
          <w:szCs w:val="28"/>
        </w:rPr>
        <w:t>НИЖНЕТАВДИНСКОГО МУНИЦИПАЛЬНОГО РАЙОНА</w:t>
      </w:r>
    </w:p>
    <w:p w:rsidR="007F78B4" w:rsidRPr="007F78B4" w:rsidRDefault="007F78B4" w:rsidP="00732E69">
      <w:pPr>
        <w:pStyle w:val="a4"/>
        <w:shd w:val="clear" w:color="auto" w:fill="FFFFFF"/>
        <w:spacing w:before="120" w:beforeAutospacing="0" w:after="0" w:afterAutospacing="0"/>
        <w:jc w:val="center"/>
        <w:rPr>
          <w:rStyle w:val="a3"/>
          <w:bCs/>
          <w:color w:val="000000"/>
          <w:sz w:val="28"/>
          <w:szCs w:val="28"/>
        </w:rPr>
      </w:pPr>
    </w:p>
    <w:p w:rsidR="00732E69" w:rsidRPr="007966AF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rPr>
          <w:rStyle w:val="a3"/>
          <w:b w:val="0"/>
          <w:bCs/>
          <w:i/>
          <w:color w:val="000000"/>
          <w:sz w:val="18"/>
          <w:szCs w:val="18"/>
        </w:rPr>
      </w:pPr>
    </w:p>
    <w:p w:rsidR="00732E69" w:rsidRPr="00612FFB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rPr>
          <w:rStyle w:val="a3"/>
          <w:b w:val="0"/>
          <w:bCs/>
          <w:i/>
          <w:color w:val="000000"/>
          <w:sz w:val="18"/>
          <w:szCs w:val="1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172720</wp:posOffset>
                </wp:positionV>
                <wp:extent cx="2691765" cy="1659890"/>
                <wp:effectExtent l="635" t="3175" r="317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165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E69" w:rsidRPr="00E9482F" w:rsidRDefault="00732E69" w:rsidP="00732E6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9482F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  <w:r w:rsidR="007F78B4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F24E1" w:rsidRDefault="001F24E1" w:rsidP="001F24E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Ав</w:t>
                            </w:r>
                            <w:r w:rsidR="007F78B4">
                              <w:rPr>
                                <w:sz w:val="28"/>
                                <w:szCs w:val="28"/>
                              </w:rPr>
                              <w:t>тономного учреждения «Культура»</w:t>
                            </w:r>
                          </w:p>
                          <w:p w:rsidR="001F24E1" w:rsidRPr="00174449" w:rsidRDefault="001F24E1" w:rsidP="001F24E1">
                            <w:pPr>
                              <w:jc w:val="both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1F24E1" w:rsidRDefault="001F24E1" w:rsidP="001F24E1">
                            <w:pPr>
                              <w:jc w:val="both"/>
                            </w:pPr>
                            <w:r>
                              <w:t>_______________________________</w:t>
                            </w:r>
                          </w:p>
                          <w:p w:rsidR="001F24E1" w:rsidRDefault="001F24E1" w:rsidP="001F24E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Н.</w:t>
                            </w:r>
                            <w:r w:rsidRPr="00272F27">
                              <w:rPr>
                                <w:sz w:val="28"/>
                                <w:szCs w:val="28"/>
                              </w:rPr>
                              <w:t>А.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2F27">
                              <w:rPr>
                                <w:sz w:val="28"/>
                                <w:szCs w:val="28"/>
                              </w:rPr>
                              <w:t xml:space="preserve">Буракова </w:t>
                            </w:r>
                          </w:p>
                          <w:p w:rsidR="00732E69" w:rsidRPr="00272F27" w:rsidRDefault="00732E69" w:rsidP="00732E6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67.5pt;margin-top:13.6pt;width:211.95pt;height:1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" filled="f" stroked="f">
                <v:textbox>
                  <w:txbxContent>
                    <w:p w:rsidR="00732E69" w:rsidRPr="00E9482F" w:rsidRDefault="00732E69" w:rsidP="00732E69">
                      <w:pPr>
                        <w:rPr>
                          <w:sz w:val="28"/>
                          <w:szCs w:val="28"/>
                        </w:rPr>
                      </w:pPr>
                      <w:r w:rsidRPr="00E9482F">
                        <w:rPr>
                          <w:sz w:val="28"/>
                          <w:szCs w:val="28"/>
                        </w:rPr>
                        <w:t>УТВЕРЖДАЮ</w:t>
                      </w:r>
                      <w:r w:rsidR="007F78B4"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1F24E1" w:rsidRDefault="001F24E1" w:rsidP="001F24E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Директор Ав</w:t>
                      </w:r>
                      <w:r w:rsidR="007F78B4">
                        <w:rPr>
                          <w:sz w:val="28"/>
                          <w:szCs w:val="28"/>
                        </w:rPr>
                        <w:t>тономного учреждения «Культура»</w:t>
                      </w:r>
                    </w:p>
                    <w:p w:rsidR="001F24E1" w:rsidRPr="00174449" w:rsidRDefault="001F24E1" w:rsidP="001F24E1">
                      <w:pPr>
                        <w:jc w:val="both"/>
                        <w:rPr>
                          <w:sz w:val="28"/>
                          <w:szCs w:val="28"/>
                          <w:u w:val="single"/>
                        </w:rPr>
                      </w:pPr>
                    </w:p>
                    <w:p w:rsidR="001F24E1" w:rsidRDefault="001F24E1" w:rsidP="001F24E1">
                      <w:pPr>
                        <w:jc w:val="both"/>
                      </w:pPr>
                      <w:r>
                        <w:t>_______________________________</w:t>
                      </w:r>
                    </w:p>
                    <w:p w:rsidR="001F24E1" w:rsidRDefault="001F24E1" w:rsidP="001F24E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Н.</w:t>
                      </w:r>
                      <w:r w:rsidRPr="00272F27">
                        <w:rPr>
                          <w:sz w:val="28"/>
                          <w:szCs w:val="28"/>
                        </w:rPr>
                        <w:t>А.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72F27">
                        <w:rPr>
                          <w:sz w:val="28"/>
                          <w:szCs w:val="28"/>
                        </w:rPr>
                        <w:t xml:space="preserve">Буракова </w:t>
                      </w:r>
                    </w:p>
                    <w:p w:rsidR="00732E69" w:rsidRPr="00272F27" w:rsidRDefault="00732E69" w:rsidP="00732E6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rPr>
          <w:rStyle w:val="a3"/>
          <w:b w:val="0"/>
          <w:bCs/>
          <w:color w:val="000000"/>
          <w:sz w:val="18"/>
          <w:szCs w:val="18"/>
        </w:rPr>
      </w:pP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rPr>
          <w:rStyle w:val="a3"/>
          <w:b w:val="0"/>
          <w:bCs/>
          <w:color w:val="000000"/>
          <w:sz w:val="18"/>
          <w:szCs w:val="18"/>
        </w:rPr>
      </w:pP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rPr>
          <w:rStyle w:val="a3"/>
          <w:b w:val="0"/>
          <w:bCs/>
          <w:color w:val="000000"/>
          <w:sz w:val="18"/>
          <w:szCs w:val="18"/>
        </w:rPr>
      </w:pP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rPr>
          <w:rStyle w:val="a3"/>
          <w:b w:val="0"/>
          <w:bCs/>
          <w:color w:val="000000"/>
          <w:sz w:val="18"/>
          <w:szCs w:val="18"/>
        </w:rPr>
      </w:pP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rPr>
          <w:rStyle w:val="a3"/>
          <w:b w:val="0"/>
          <w:bCs/>
          <w:color w:val="000000"/>
          <w:sz w:val="18"/>
          <w:szCs w:val="18"/>
        </w:rPr>
      </w:pP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rPr>
          <w:rStyle w:val="a3"/>
          <w:bCs/>
          <w:color w:val="000000"/>
          <w:sz w:val="28"/>
          <w:szCs w:val="28"/>
        </w:rPr>
      </w:pP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jc w:val="center"/>
        <w:rPr>
          <w:rStyle w:val="a3"/>
          <w:bCs/>
          <w:color w:val="000000"/>
          <w:sz w:val="32"/>
          <w:szCs w:val="32"/>
        </w:rPr>
      </w:pP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rPr>
          <w:rStyle w:val="a3"/>
          <w:bCs/>
          <w:color w:val="000000"/>
          <w:sz w:val="32"/>
          <w:szCs w:val="32"/>
        </w:rPr>
      </w:pP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jc w:val="center"/>
        <w:rPr>
          <w:rStyle w:val="a3"/>
          <w:bCs/>
          <w:color w:val="000000"/>
          <w:sz w:val="32"/>
          <w:szCs w:val="32"/>
        </w:rPr>
      </w:pPr>
    </w:p>
    <w:p w:rsidR="00732E69" w:rsidRPr="00EB6952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jc w:val="center"/>
        <w:rPr>
          <w:sz w:val="32"/>
          <w:szCs w:val="32"/>
        </w:rPr>
      </w:pPr>
      <w:r w:rsidRPr="00EB6952">
        <w:rPr>
          <w:rStyle w:val="a3"/>
          <w:bCs/>
          <w:color w:val="000000"/>
          <w:sz w:val="32"/>
          <w:szCs w:val="32"/>
        </w:rPr>
        <w:t>ПОЛОЖЕНИЕ</w:t>
      </w:r>
    </w:p>
    <w:p w:rsidR="00732E69" w:rsidRDefault="00732E69" w:rsidP="00732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открытом фестивале</w:t>
      </w:r>
      <w:r w:rsidR="003C7611" w:rsidRPr="003C7611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конкурсе военно-патриотического творчества </w:t>
      </w:r>
    </w:p>
    <w:p w:rsidR="00732E69" w:rsidRPr="00EB6952" w:rsidRDefault="00732E69" w:rsidP="00732E69">
      <w:pPr>
        <w:shd w:val="clear" w:color="auto" w:fill="FFFFFF"/>
        <w:spacing w:before="120" w:after="120"/>
        <w:jc w:val="center"/>
        <w:rPr>
          <w:b/>
          <w:sz w:val="32"/>
          <w:szCs w:val="32"/>
        </w:rPr>
      </w:pPr>
      <w:r w:rsidRPr="00EB6952">
        <w:rPr>
          <w:b/>
          <w:sz w:val="32"/>
          <w:szCs w:val="32"/>
        </w:rPr>
        <w:t xml:space="preserve"> «</w:t>
      </w:r>
      <w:r>
        <w:rPr>
          <w:rStyle w:val="a3"/>
          <w:bCs/>
          <w:sz w:val="28"/>
          <w:szCs w:val="28"/>
        </w:rPr>
        <w:t>НАБАТ ПАМЯТИ»</w:t>
      </w:r>
    </w:p>
    <w:p w:rsidR="00732E69" w:rsidRPr="00EB6952" w:rsidRDefault="00732E69" w:rsidP="00732E69">
      <w:pPr>
        <w:jc w:val="center"/>
        <w:rPr>
          <w:i/>
          <w:sz w:val="32"/>
          <w:szCs w:val="32"/>
        </w:rPr>
      </w:pPr>
      <w:r>
        <w:rPr>
          <w:rStyle w:val="a3"/>
          <w:b w:val="0"/>
          <w:bCs/>
          <w:i/>
          <w:color w:val="000000"/>
          <w:sz w:val="32"/>
          <w:szCs w:val="32"/>
        </w:rPr>
        <w:t xml:space="preserve"> </w:t>
      </w:r>
    </w:p>
    <w:p w:rsidR="00732E69" w:rsidRDefault="00732E69" w:rsidP="00732E69"/>
    <w:p w:rsidR="00732E69" w:rsidRDefault="00732E69" w:rsidP="00732E69">
      <w:pPr>
        <w:shd w:val="clear" w:color="auto" w:fill="FFFFFF"/>
        <w:spacing w:before="120" w:after="120"/>
        <w:jc w:val="center"/>
        <w:rPr>
          <w:color w:val="000000"/>
          <w:sz w:val="28"/>
          <w:szCs w:val="28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jc w:val="center"/>
        <w:rPr>
          <w:sz w:val="32"/>
          <w:szCs w:val="32"/>
        </w:rPr>
      </w:pPr>
      <w:r>
        <w:rPr>
          <w:sz w:val="32"/>
          <w:szCs w:val="32"/>
        </w:rPr>
        <w:t>НИЖНЯЯ ТАВДА</w:t>
      </w:r>
    </w:p>
    <w:p w:rsidR="00732E69" w:rsidRDefault="00732E69" w:rsidP="00732E69">
      <w:pPr>
        <w:jc w:val="center"/>
        <w:rPr>
          <w:sz w:val="32"/>
          <w:szCs w:val="32"/>
        </w:rPr>
      </w:pPr>
      <w:r>
        <w:rPr>
          <w:sz w:val="32"/>
          <w:szCs w:val="32"/>
        </w:rPr>
        <w:t>2017г.</w:t>
      </w:r>
    </w:p>
    <w:p w:rsidR="00732E69" w:rsidRDefault="00732E69" w:rsidP="00732E69">
      <w:pPr>
        <w:jc w:val="center"/>
        <w:rPr>
          <w:sz w:val="32"/>
          <w:szCs w:val="32"/>
        </w:rPr>
      </w:pPr>
    </w:p>
    <w:p w:rsidR="00732E69" w:rsidRPr="00423AC3" w:rsidRDefault="00732E69" w:rsidP="00732E69">
      <w:pPr>
        <w:jc w:val="center"/>
        <w:rPr>
          <w:rStyle w:val="a3"/>
          <w:b w:val="0"/>
          <w:sz w:val="32"/>
          <w:szCs w:val="32"/>
        </w:rPr>
      </w:pPr>
    </w:p>
    <w:p w:rsidR="00732E69" w:rsidRPr="00E64549" w:rsidRDefault="00732E69" w:rsidP="00732E69">
      <w:pPr>
        <w:numPr>
          <w:ilvl w:val="0"/>
          <w:numId w:val="2"/>
        </w:numPr>
        <w:shd w:val="clear" w:color="auto" w:fill="FFFFFF"/>
        <w:spacing w:before="120" w:after="120" w:line="270" w:lineRule="atLeast"/>
        <w:jc w:val="center"/>
        <w:rPr>
          <w:b/>
          <w:color w:val="000000"/>
          <w:sz w:val="28"/>
          <w:szCs w:val="28"/>
        </w:rPr>
      </w:pPr>
      <w:r w:rsidRPr="00E64549">
        <w:rPr>
          <w:b/>
          <w:color w:val="000000"/>
          <w:sz w:val="28"/>
          <w:szCs w:val="28"/>
        </w:rPr>
        <w:lastRenderedPageBreak/>
        <w:t>ОБЩИЕ ПОЛОЖЕНИЯ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jc w:val="both"/>
        <w:rPr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>1.1.</w:t>
      </w:r>
      <w:r w:rsidRPr="00E64549">
        <w:rPr>
          <w:color w:val="000000"/>
          <w:sz w:val="28"/>
          <w:szCs w:val="28"/>
        </w:rPr>
        <w:tab/>
        <w:t>Настоящее Положение регламентирует порядок проведения открытого фестиваля</w:t>
      </w:r>
      <w:r>
        <w:rPr>
          <w:color w:val="000000"/>
          <w:sz w:val="28"/>
          <w:szCs w:val="28"/>
        </w:rPr>
        <w:t xml:space="preserve"> - конкурс</w:t>
      </w:r>
      <w:r w:rsidR="003C7611">
        <w:rPr>
          <w:color w:val="000000"/>
          <w:sz w:val="28"/>
          <w:szCs w:val="28"/>
        </w:rPr>
        <w:t>а</w:t>
      </w:r>
      <w:r w:rsidRPr="00E64549">
        <w:rPr>
          <w:color w:val="000000"/>
          <w:sz w:val="28"/>
          <w:szCs w:val="28"/>
        </w:rPr>
        <w:t xml:space="preserve"> военно-патриотического творчества «Набат памяти» (далее Фестиваль)</w:t>
      </w:r>
      <w:r>
        <w:rPr>
          <w:color w:val="000000"/>
          <w:sz w:val="28"/>
          <w:szCs w:val="28"/>
        </w:rPr>
        <w:t>.</w:t>
      </w:r>
    </w:p>
    <w:p w:rsidR="00732E69" w:rsidRPr="00732E69" w:rsidRDefault="00732E69" w:rsidP="00732E69">
      <w:pPr>
        <w:pStyle w:val="a9"/>
        <w:rPr>
          <w:rFonts w:eastAsia="Times New Roman"/>
          <w:sz w:val="28"/>
          <w:szCs w:val="28"/>
        </w:rPr>
      </w:pPr>
      <w:r>
        <w:t>1.2.</w:t>
      </w:r>
      <w:r>
        <w:tab/>
      </w:r>
      <w:r w:rsidRPr="00732E69">
        <w:rPr>
          <w:sz w:val="28"/>
          <w:szCs w:val="28"/>
        </w:rPr>
        <w:t>Фестив</w:t>
      </w:r>
      <w:r>
        <w:rPr>
          <w:rFonts w:eastAsia="Times New Roman"/>
          <w:sz w:val="28"/>
          <w:szCs w:val="28"/>
        </w:rPr>
        <w:t xml:space="preserve">аль – конкурс военно – патриотического творчества «Набат памяти» </w:t>
      </w:r>
      <w:r w:rsidRPr="00732E69">
        <w:rPr>
          <w:rFonts w:eastAsia="Times New Roman"/>
          <w:sz w:val="28"/>
          <w:szCs w:val="28"/>
        </w:rPr>
        <w:t>проводится</w:t>
      </w:r>
      <w:r>
        <w:rPr>
          <w:rFonts w:eastAsia="Times New Roman"/>
          <w:sz w:val="28"/>
          <w:szCs w:val="28"/>
        </w:rPr>
        <w:t xml:space="preserve"> </w:t>
      </w:r>
      <w:r w:rsidRPr="00732E69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 </w:t>
      </w:r>
      <w:r w:rsidRPr="00732E69">
        <w:rPr>
          <w:rFonts w:eastAsia="Times New Roman"/>
          <w:sz w:val="28"/>
          <w:szCs w:val="28"/>
        </w:rPr>
        <w:t>целью</w:t>
      </w:r>
      <w:r>
        <w:rPr>
          <w:rFonts w:eastAsia="Times New Roman"/>
          <w:sz w:val="28"/>
          <w:szCs w:val="28"/>
        </w:rPr>
        <w:t xml:space="preserve"> </w:t>
      </w:r>
      <w:r w:rsidRPr="00732E69">
        <w:rPr>
          <w:rFonts w:eastAsia="Times New Roman"/>
          <w:sz w:val="28"/>
          <w:szCs w:val="28"/>
        </w:rPr>
        <w:t>развития</w:t>
      </w:r>
      <w:r>
        <w:rPr>
          <w:rFonts w:eastAsia="Times New Roman"/>
          <w:sz w:val="28"/>
          <w:szCs w:val="28"/>
        </w:rPr>
        <w:t xml:space="preserve"> </w:t>
      </w:r>
      <w:r w:rsidRPr="00732E69">
        <w:rPr>
          <w:rFonts w:eastAsia="Times New Roman"/>
          <w:sz w:val="28"/>
          <w:szCs w:val="28"/>
        </w:rPr>
        <w:t>творческого</w:t>
      </w:r>
      <w:r>
        <w:rPr>
          <w:rFonts w:eastAsia="Times New Roman"/>
          <w:sz w:val="28"/>
          <w:szCs w:val="28"/>
        </w:rPr>
        <w:t xml:space="preserve"> </w:t>
      </w:r>
      <w:r w:rsidR="007F78B4" w:rsidRPr="00732E69">
        <w:rPr>
          <w:rFonts w:eastAsia="Times New Roman"/>
          <w:sz w:val="28"/>
          <w:szCs w:val="28"/>
        </w:rPr>
        <w:t>потенциала</w:t>
      </w:r>
      <w:r w:rsidR="007F78B4">
        <w:rPr>
          <w:rFonts w:eastAsia="Times New Roman"/>
          <w:sz w:val="28"/>
          <w:szCs w:val="28"/>
        </w:rPr>
        <w:t xml:space="preserve"> и дальнейшего</w:t>
      </w:r>
      <w:r>
        <w:rPr>
          <w:rFonts w:eastAsia="Times New Roman"/>
          <w:sz w:val="28"/>
          <w:szCs w:val="28"/>
        </w:rPr>
        <w:t xml:space="preserve"> </w:t>
      </w:r>
      <w:r w:rsidR="007F78B4">
        <w:rPr>
          <w:rFonts w:eastAsia="Times New Roman"/>
          <w:sz w:val="28"/>
          <w:szCs w:val="28"/>
        </w:rPr>
        <w:t>профессионального роста</w:t>
      </w:r>
      <w:r>
        <w:rPr>
          <w:rFonts w:eastAsia="Times New Roman"/>
          <w:sz w:val="28"/>
          <w:szCs w:val="28"/>
        </w:rPr>
        <w:t>.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jc w:val="both"/>
        <w:rPr>
          <w:color w:val="000000"/>
          <w:sz w:val="28"/>
          <w:szCs w:val="28"/>
        </w:rPr>
      </w:pP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ind w:firstLine="540"/>
        <w:jc w:val="center"/>
        <w:rPr>
          <w:b/>
          <w:color w:val="000000"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II</w:t>
      </w:r>
      <w:r w:rsidRPr="00E64549">
        <w:rPr>
          <w:b/>
          <w:color w:val="000000"/>
          <w:sz w:val="28"/>
          <w:szCs w:val="28"/>
        </w:rPr>
        <w:t>. УЧРЕДИТЕЛИ И ОРГАНИЗАТОРЫ ФЕСТИВАЛЯ</w:t>
      </w:r>
      <w:r>
        <w:rPr>
          <w:b/>
          <w:color w:val="000000"/>
          <w:sz w:val="28"/>
          <w:szCs w:val="28"/>
        </w:rPr>
        <w:t xml:space="preserve"> - КОНКУРСА</w:t>
      </w:r>
      <w:r w:rsidRPr="00E64549">
        <w:rPr>
          <w:b/>
          <w:color w:val="000000"/>
          <w:sz w:val="28"/>
          <w:szCs w:val="28"/>
        </w:rPr>
        <w:t xml:space="preserve"> </w:t>
      </w:r>
    </w:p>
    <w:p w:rsidR="00732E69" w:rsidRPr="00E64549" w:rsidRDefault="00732E69" w:rsidP="007F78B4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</w:p>
    <w:p w:rsidR="00732E69" w:rsidRPr="00E64549" w:rsidRDefault="00732E69" w:rsidP="00732E69">
      <w:pPr>
        <w:numPr>
          <w:ilvl w:val="1"/>
          <w:numId w:val="1"/>
        </w:num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>Автономное учреждение «Культура» Нижнетавдинского муниципального района.</w:t>
      </w:r>
    </w:p>
    <w:p w:rsidR="00732E69" w:rsidRPr="00E64549" w:rsidRDefault="00732E69" w:rsidP="00732E6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>Подготовку и проведение Фестиваля</w:t>
      </w:r>
      <w:r>
        <w:rPr>
          <w:color w:val="000000"/>
          <w:sz w:val="28"/>
          <w:szCs w:val="28"/>
        </w:rPr>
        <w:t>-конкурса</w:t>
      </w:r>
      <w:r w:rsidRPr="00E64549">
        <w:rPr>
          <w:color w:val="000000"/>
          <w:sz w:val="28"/>
          <w:szCs w:val="28"/>
        </w:rPr>
        <w:t xml:space="preserve"> осуществляет Организационный комитет (далее – Оргкомитет) </w:t>
      </w:r>
    </w:p>
    <w:p w:rsidR="00732E69" w:rsidRPr="00E64549" w:rsidRDefault="007F78B4" w:rsidP="00732E69">
      <w:pPr>
        <w:shd w:val="clear" w:color="auto" w:fill="FFFFFF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732E69" w:rsidRPr="00E64549">
        <w:rPr>
          <w:color w:val="000000"/>
          <w:sz w:val="28"/>
          <w:szCs w:val="28"/>
        </w:rPr>
        <w:t>.</w:t>
      </w:r>
      <w:r w:rsidR="00732E69" w:rsidRPr="00E64549">
        <w:rPr>
          <w:color w:val="000000"/>
          <w:sz w:val="28"/>
          <w:szCs w:val="28"/>
        </w:rPr>
        <w:tab/>
        <w:t xml:space="preserve">В компетенцию Оргкомитета входит: </w:t>
      </w:r>
    </w:p>
    <w:p w:rsidR="00732E69" w:rsidRPr="00E64549" w:rsidRDefault="00732E69" w:rsidP="00732E69">
      <w:pPr>
        <w:shd w:val="clear" w:color="auto" w:fill="FFFFFF"/>
        <w:jc w:val="both"/>
        <w:rPr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>-</w:t>
      </w:r>
      <w:r w:rsidRPr="00E64549">
        <w:rPr>
          <w:color w:val="000000"/>
          <w:sz w:val="28"/>
          <w:szCs w:val="28"/>
        </w:rPr>
        <w:tab/>
        <w:t>разработка Положения о проведении Фестиваля;</w:t>
      </w:r>
    </w:p>
    <w:p w:rsidR="00732E69" w:rsidRPr="00E64549" w:rsidRDefault="00732E69" w:rsidP="00732E69">
      <w:pPr>
        <w:shd w:val="clear" w:color="auto" w:fill="FFFFFF"/>
        <w:jc w:val="both"/>
        <w:rPr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 xml:space="preserve">- </w:t>
      </w:r>
      <w:r w:rsidRPr="00E64549">
        <w:rPr>
          <w:color w:val="000000"/>
          <w:sz w:val="28"/>
          <w:szCs w:val="28"/>
        </w:rPr>
        <w:tab/>
        <w:t>распространение информации о Фестивале в средствах массовой информации</w:t>
      </w:r>
      <w:r>
        <w:rPr>
          <w:color w:val="000000"/>
          <w:sz w:val="28"/>
          <w:szCs w:val="28"/>
        </w:rPr>
        <w:t>;</w:t>
      </w:r>
      <w:r w:rsidRPr="00E64549">
        <w:rPr>
          <w:color w:val="000000"/>
          <w:sz w:val="28"/>
          <w:szCs w:val="28"/>
        </w:rPr>
        <w:t xml:space="preserve"> </w:t>
      </w:r>
    </w:p>
    <w:p w:rsidR="00732E69" w:rsidRPr="00E64549" w:rsidRDefault="00732E69" w:rsidP="00732E69">
      <w:pPr>
        <w:shd w:val="clear" w:color="auto" w:fill="FFFFFF"/>
        <w:jc w:val="both"/>
        <w:rPr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>-</w:t>
      </w:r>
      <w:r w:rsidRPr="00E64549">
        <w:rPr>
          <w:color w:val="000000"/>
          <w:sz w:val="28"/>
          <w:szCs w:val="28"/>
        </w:rPr>
        <w:tab/>
        <w:t>осуществление сбора, регистрации заявок участников;</w:t>
      </w:r>
    </w:p>
    <w:p w:rsidR="00732E69" w:rsidRDefault="00732E69" w:rsidP="00732E69">
      <w:pPr>
        <w:shd w:val="clear" w:color="auto" w:fill="FFFFFF"/>
        <w:jc w:val="both"/>
        <w:rPr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 xml:space="preserve">- </w:t>
      </w:r>
      <w:r w:rsidRPr="00E64549">
        <w:rPr>
          <w:color w:val="000000"/>
          <w:sz w:val="28"/>
          <w:szCs w:val="28"/>
        </w:rPr>
        <w:tab/>
        <w:t>решение текущих вопросов, возникающих при организации и проведении Фестиваля.</w:t>
      </w:r>
    </w:p>
    <w:p w:rsidR="00391327" w:rsidRPr="00E64549" w:rsidRDefault="00391327" w:rsidP="00732E6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32E69" w:rsidRDefault="00732E69" w:rsidP="00732E69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III</w:t>
      </w:r>
      <w:r w:rsidRPr="00E64549">
        <w:rPr>
          <w:b/>
          <w:color w:val="000000"/>
          <w:sz w:val="28"/>
          <w:szCs w:val="28"/>
        </w:rPr>
        <w:t>. ЦЕЛИ И ЗАДАЧИ ФЕСТИВАЛЯ</w:t>
      </w:r>
      <w:r>
        <w:rPr>
          <w:b/>
          <w:color w:val="000000"/>
          <w:sz w:val="28"/>
          <w:szCs w:val="28"/>
        </w:rPr>
        <w:t>- КОНКУРСА</w:t>
      </w:r>
    </w:p>
    <w:p w:rsidR="007F78B4" w:rsidRDefault="007F78B4" w:rsidP="00732E69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7F78B4" w:rsidRDefault="007F78B4" w:rsidP="00732E69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391327" w:rsidRPr="007F78B4" w:rsidRDefault="007F78B4" w:rsidP="007F78B4">
      <w:pPr>
        <w:shd w:val="clear" w:color="auto" w:fill="FFFFFF"/>
        <w:tabs>
          <w:tab w:val="left" w:pos="510"/>
        </w:tabs>
        <w:spacing w:line="270" w:lineRule="atLeast"/>
        <w:rPr>
          <w:color w:val="000000"/>
          <w:sz w:val="28"/>
          <w:szCs w:val="28"/>
        </w:rPr>
      </w:pPr>
      <w:r w:rsidRPr="007F78B4">
        <w:rPr>
          <w:color w:val="000000"/>
          <w:sz w:val="28"/>
          <w:szCs w:val="28"/>
        </w:rPr>
        <w:t>Цель:</w:t>
      </w:r>
    </w:p>
    <w:p w:rsidR="00732E69" w:rsidRDefault="00732E69" w:rsidP="002B0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2B0804">
        <w:rPr>
          <w:sz w:val="28"/>
          <w:szCs w:val="28"/>
        </w:rPr>
        <w:t>Фестиваль организуется с целью формирования и пропаганды патриотических и духовно-нравственн</w:t>
      </w:r>
      <w:r w:rsidR="002B0804">
        <w:rPr>
          <w:sz w:val="28"/>
          <w:szCs w:val="28"/>
        </w:rPr>
        <w:t xml:space="preserve">ых ценностей в </w:t>
      </w:r>
      <w:r w:rsidR="007F78B4">
        <w:rPr>
          <w:sz w:val="28"/>
          <w:szCs w:val="28"/>
        </w:rPr>
        <w:t>социальной среде.</w:t>
      </w:r>
    </w:p>
    <w:p w:rsidR="007F78B4" w:rsidRPr="00623B89" w:rsidRDefault="007F78B4" w:rsidP="002B0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732E69" w:rsidRPr="00623B89" w:rsidRDefault="00732E69" w:rsidP="002B0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623B89">
        <w:rPr>
          <w:sz w:val="28"/>
          <w:szCs w:val="28"/>
        </w:rPr>
        <w:t>Укрепление гражданской позиции, уважения и любви к Родине, ее истории, культуре, традициям</w:t>
      </w:r>
      <w:r>
        <w:rPr>
          <w:sz w:val="28"/>
          <w:szCs w:val="28"/>
        </w:rPr>
        <w:t>;</w:t>
      </w:r>
    </w:p>
    <w:p w:rsidR="00732E69" w:rsidRPr="00623B89" w:rsidRDefault="00732E69" w:rsidP="002B0804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2B0804">
        <w:rPr>
          <w:sz w:val="28"/>
          <w:szCs w:val="28"/>
        </w:rPr>
        <w:t xml:space="preserve">  С</w:t>
      </w:r>
      <w:r w:rsidRPr="00623B89">
        <w:rPr>
          <w:sz w:val="28"/>
          <w:szCs w:val="28"/>
        </w:rPr>
        <w:t>охранение преемственности поколений, памяти о воинах – защитниках О</w:t>
      </w:r>
      <w:r>
        <w:rPr>
          <w:sz w:val="28"/>
          <w:szCs w:val="28"/>
        </w:rPr>
        <w:t>течества;</w:t>
      </w:r>
    </w:p>
    <w:p w:rsidR="00732E69" w:rsidRPr="00623B89" w:rsidRDefault="00732E69" w:rsidP="002B08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623B89">
        <w:rPr>
          <w:sz w:val="28"/>
          <w:szCs w:val="28"/>
        </w:rPr>
        <w:t>Популяризация патриотического направления, как особо значимого социально-культурног</w:t>
      </w:r>
      <w:r>
        <w:rPr>
          <w:sz w:val="28"/>
          <w:szCs w:val="28"/>
        </w:rPr>
        <w:t>о пласта отечественной культуры;</w:t>
      </w:r>
      <w:r w:rsidR="002B0804" w:rsidRPr="002B0804">
        <w:t xml:space="preserve"> </w:t>
      </w:r>
    </w:p>
    <w:p w:rsidR="00732E69" w:rsidRDefault="00732E69" w:rsidP="002B0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="002B0804">
        <w:rPr>
          <w:sz w:val="28"/>
          <w:szCs w:val="28"/>
        </w:rPr>
        <w:t xml:space="preserve"> В</w:t>
      </w:r>
      <w:r w:rsidR="002B0804" w:rsidRPr="002B0804">
        <w:rPr>
          <w:sz w:val="28"/>
          <w:szCs w:val="28"/>
        </w:rPr>
        <w:t xml:space="preserve">ыявление, развитие творческого потенциала </w:t>
      </w:r>
      <w:r w:rsidR="003901E5">
        <w:rPr>
          <w:sz w:val="28"/>
          <w:szCs w:val="28"/>
        </w:rPr>
        <w:t xml:space="preserve">и </w:t>
      </w:r>
      <w:r w:rsidR="002B0804" w:rsidRPr="002B0804">
        <w:rPr>
          <w:sz w:val="28"/>
          <w:szCs w:val="28"/>
        </w:rPr>
        <w:t>его активизация в воспитании подрастающего поколения.</w:t>
      </w:r>
    </w:p>
    <w:p w:rsidR="00391327" w:rsidRPr="002B0804" w:rsidRDefault="00391327" w:rsidP="002B0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732E69" w:rsidRDefault="00732E69" w:rsidP="00732E69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IV</w:t>
      </w:r>
      <w:r w:rsidRPr="00E64549">
        <w:rPr>
          <w:b/>
          <w:color w:val="000000"/>
          <w:sz w:val="28"/>
          <w:szCs w:val="28"/>
        </w:rPr>
        <w:t>. УЧАСТНИКИ ФЕСТИВАЛЯ</w:t>
      </w:r>
      <w:r w:rsidRPr="00E64549">
        <w:rPr>
          <w:sz w:val="28"/>
          <w:szCs w:val="28"/>
        </w:rPr>
        <w:t xml:space="preserve"> </w:t>
      </w:r>
      <w:r w:rsidR="00391327">
        <w:rPr>
          <w:b/>
          <w:sz w:val="28"/>
          <w:szCs w:val="28"/>
        </w:rPr>
        <w:t>–</w:t>
      </w:r>
      <w:r w:rsidRPr="00EB3906">
        <w:rPr>
          <w:b/>
          <w:sz w:val="28"/>
          <w:szCs w:val="28"/>
        </w:rPr>
        <w:t>КОНКУРСА</w:t>
      </w:r>
    </w:p>
    <w:p w:rsidR="00391327" w:rsidRPr="00E64549" w:rsidRDefault="00391327" w:rsidP="00732E69">
      <w:pPr>
        <w:shd w:val="clear" w:color="auto" w:fill="FFFFFF"/>
        <w:spacing w:line="270" w:lineRule="atLeast"/>
        <w:jc w:val="center"/>
        <w:rPr>
          <w:sz w:val="28"/>
          <w:szCs w:val="28"/>
        </w:rPr>
      </w:pPr>
    </w:p>
    <w:p w:rsidR="00732E69" w:rsidRDefault="00732E69" w:rsidP="003913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4549">
        <w:rPr>
          <w:color w:val="000000"/>
          <w:sz w:val="28"/>
          <w:szCs w:val="28"/>
        </w:rPr>
        <w:t xml:space="preserve"> 4.1.</w:t>
      </w:r>
      <w:r w:rsidRPr="00E64549">
        <w:rPr>
          <w:color w:val="000000"/>
          <w:sz w:val="28"/>
          <w:szCs w:val="28"/>
        </w:rPr>
        <w:tab/>
      </w:r>
      <w:r w:rsidR="002B0804">
        <w:rPr>
          <w:sz w:val="28"/>
          <w:szCs w:val="28"/>
        </w:rPr>
        <w:t>Участниками Фестиваля - к</w:t>
      </w:r>
      <w:r w:rsidR="002B0804" w:rsidRPr="002B0804">
        <w:rPr>
          <w:sz w:val="28"/>
          <w:szCs w:val="28"/>
        </w:rPr>
        <w:t>онкурса являются творческ</w:t>
      </w:r>
      <w:r w:rsidR="002B0804">
        <w:rPr>
          <w:sz w:val="28"/>
          <w:szCs w:val="28"/>
        </w:rPr>
        <w:t xml:space="preserve">ие коллективы и исполнители СДК, СК района. Возраст участников </w:t>
      </w:r>
      <w:r w:rsidR="00945AD3">
        <w:rPr>
          <w:sz w:val="28"/>
          <w:szCs w:val="28"/>
        </w:rPr>
        <w:t>Фестиваля от 18 лет и старше.</w:t>
      </w:r>
    </w:p>
    <w:p w:rsidR="00391327" w:rsidRDefault="00391327" w:rsidP="003913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91327" w:rsidRPr="00E64549" w:rsidRDefault="00391327" w:rsidP="00391327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732E69" w:rsidRDefault="00732E69" w:rsidP="00732E69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V</w:t>
      </w:r>
      <w:r w:rsidRPr="00E64549">
        <w:rPr>
          <w:b/>
          <w:color w:val="000000"/>
          <w:sz w:val="28"/>
          <w:szCs w:val="28"/>
        </w:rPr>
        <w:t>. УСЛОВИЯ ПРОВЕДЕНИЯ ФЕСТИВАЛЯ</w:t>
      </w:r>
      <w:r w:rsidRPr="00EB3906">
        <w:rPr>
          <w:b/>
          <w:sz w:val="28"/>
          <w:szCs w:val="28"/>
        </w:rPr>
        <w:t>-КОНКУРСА</w:t>
      </w:r>
    </w:p>
    <w:p w:rsidR="00391327" w:rsidRDefault="00391327" w:rsidP="00732E69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C27CB3" w:rsidRDefault="00732E69" w:rsidP="00732E69">
      <w:pPr>
        <w:jc w:val="both"/>
        <w:rPr>
          <w:rStyle w:val="a3"/>
          <w:b w:val="0"/>
          <w:bCs/>
          <w:sz w:val="28"/>
          <w:szCs w:val="28"/>
        </w:rPr>
      </w:pPr>
      <w:r>
        <w:rPr>
          <w:sz w:val="28"/>
          <w:szCs w:val="28"/>
        </w:rPr>
        <w:t>5.</w:t>
      </w:r>
      <w:r w:rsidR="00504927">
        <w:rPr>
          <w:sz w:val="28"/>
          <w:szCs w:val="28"/>
        </w:rPr>
        <w:t>1</w:t>
      </w:r>
      <w:r w:rsidRPr="00E64549">
        <w:rPr>
          <w:sz w:val="28"/>
          <w:szCs w:val="28"/>
        </w:rPr>
        <w:t xml:space="preserve">.  </w:t>
      </w:r>
      <w:r w:rsidRPr="00E64549">
        <w:rPr>
          <w:rStyle w:val="a3"/>
          <w:bCs/>
          <w:sz w:val="28"/>
          <w:szCs w:val="28"/>
        </w:rPr>
        <w:tab/>
      </w:r>
      <w:r w:rsidR="00C27CB3">
        <w:rPr>
          <w:rStyle w:val="a3"/>
          <w:b w:val="0"/>
          <w:bCs/>
          <w:sz w:val="28"/>
          <w:szCs w:val="28"/>
        </w:rPr>
        <w:t xml:space="preserve">Фестиваль- конкурс военно – патриотического творчества «Набат        </w:t>
      </w:r>
    </w:p>
    <w:p w:rsidR="00732E69" w:rsidRPr="00E64549" w:rsidRDefault="00C27CB3" w:rsidP="00732E69">
      <w:pPr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 xml:space="preserve">         памяти»</w:t>
      </w:r>
      <w:r w:rsidR="00732E69" w:rsidRPr="00E64549">
        <w:rPr>
          <w:rStyle w:val="a3"/>
          <w:b w:val="0"/>
          <w:bCs/>
          <w:sz w:val="28"/>
          <w:szCs w:val="28"/>
        </w:rPr>
        <w:t xml:space="preserve"> проводится в </w:t>
      </w:r>
      <w:r w:rsidR="001F24E1" w:rsidRPr="00E64549">
        <w:rPr>
          <w:rStyle w:val="a3"/>
          <w:b w:val="0"/>
          <w:bCs/>
          <w:sz w:val="28"/>
          <w:szCs w:val="28"/>
        </w:rPr>
        <w:t>следующих номинациях</w:t>
      </w:r>
      <w:r w:rsidR="00732E69" w:rsidRPr="00E64549">
        <w:rPr>
          <w:rStyle w:val="a3"/>
          <w:b w:val="0"/>
          <w:bCs/>
          <w:sz w:val="28"/>
          <w:szCs w:val="28"/>
        </w:rPr>
        <w:t xml:space="preserve">: </w:t>
      </w:r>
    </w:p>
    <w:p w:rsidR="00732E69" w:rsidRPr="00E64549" w:rsidRDefault="00732E69" w:rsidP="00732E69">
      <w:pPr>
        <w:pStyle w:val="1"/>
        <w:numPr>
          <w:ilvl w:val="0"/>
          <w:numId w:val="5"/>
        </w:numPr>
        <w:jc w:val="both"/>
        <w:rPr>
          <w:sz w:val="28"/>
          <w:szCs w:val="28"/>
        </w:rPr>
      </w:pPr>
      <w:r w:rsidRPr="00E64549">
        <w:rPr>
          <w:rStyle w:val="a3"/>
          <w:bCs/>
          <w:i/>
          <w:sz w:val="28"/>
          <w:szCs w:val="28"/>
        </w:rPr>
        <w:t>Вокальное творчество</w:t>
      </w:r>
      <w:r w:rsidRPr="00E64549">
        <w:rPr>
          <w:rStyle w:val="a3"/>
          <w:b w:val="0"/>
          <w:bCs/>
          <w:sz w:val="28"/>
          <w:szCs w:val="28"/>
        </w:rPr>
        <w:t xml:space="preserve">: </w:t>
      </w:r>
      <w:r w:rsidRPr="00E64549">
        <w:rPr>
          <w:sz w:val="28"/>
          <w:szCs w:val="28"/>
        </w:rPr>
        <w:t xml:space="preserve">солист; дуэт; трио; квартет; ансамбль. </w:t>
      </w:r>
    </w:p>
    <w:p w:rsidR="00732E69" w:rsidRDefault="00732E69" w:rsidP="00732E69">
      <w:pPr>
        <w:pStyle w:val="1"/>
        <w:ind w:left="360"/>
        <w:jc w:val="both"/>
        <w:rPr>
          <w:sz w:val="28"/>
          <w:szCs w:val="28"/>
        </w:rPr>
      </w:pPr>
      <w:r w:rsidRPr="00E64549">
        <w:rPr>
          <w:sz w:val="28"/>
          <w:szCs w:val="28"/>
        </w:rPr>
        <w:t xml:space="preserve">Участники представляют </w:t>
      </w:r>
      <w:r w:rsidRPr="00E64549">
        <w:rPr>
          <w:sz w:val="28"/>
          <w:szCs w:val="28"/>
          <w:u w:val="single"/>
        </w:rPr>
        <w:t>два</w:t>
      </w:r>
      <w:r w:rsidRPr="00E64549">
        <w:rPr>
          <w:sz w:val="28"/>
          <w:szCs w:val="28"/>
        </w:rPr>
        <w:t xml:space="preserve"> разнохарактерных произведения, продолжительность</w:t>
      </w:r>
      <w:r w:rsidR="003901E5">
        <w:rPr>
          <w:sz w:val="28"/>
          <w:szCs w:val="28"/>
        </w:rPr>
        <w:t>ю</w:t>
      </w:r>
      <w:r w:rsidRPr="00E64549">
        <w:rPr>
          <w:sz w:val="28"/>
          <w:szCs w:val="28"/>
        </w:rPr>
        <w:t xml:space="preserve"> </w:t>
      </w:r>
      <w:r w:rsidR="001F24E1" w:rsidRPr="00E64549">
        <w:rPr>
          <w:sz w:val="28"/>
          <w:szCs w:val="28"/>
        </w:rPr>
        <w:t>выступления не</w:t>
      </w:r>
      <w:r w:rsidRPr="00E64549">
        <w:rPr>
          <w:sz w:val="28"/>
          <w:szCs w:val="28"/>
        </w:rPr>
        <w:t xml:space="preserve"> более 10 минут</w:t>
      </w:r>
      <w:r w:rsidR="00C27CB3">
        <w:rPr>
          <w:sz w:val="28"/>
          <w:szCs w:val="28"/>
        </w:rPr>
        <w:t>.</w:t>
      </w:r>
    </w:p>
    <w:p w:rsidR="00C27CB3" w:rsidRDefault="00C27CB3" w:rsidP="00C27CB3">
      <w:pPr>
        <w:shd w:val="clear" w:color="auto" w:fill="F8F8F8"/>
        <w:spacing w:line="377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7CB3">
        <w:rPr>
          <w:sz w:val="28"/>
          <w:szCs w:val="28"/>
        </w:rPr>
        <w:t xml:space="preserve">Допускается исполнение одной песни на русском языке, второй – на </w:t>
      </w:r>
      <w:r>
        <w:rPr>
          <w:sz w:val="28"/>
          <w:szCs w:val="28"/>
        </w:rPr>
        <w:t xml:space="preserve">  </w:t>
      </w:r>
    </w:p>
    <w:p w:rsidR="00C27CB3" w:rsidRDefault="00C27CB3" w:rsidP="00C27CB3">
      <w:pPr>
        <w:shd w:val="clear" w:color="auto" w:fill="F8F8F8"/>
        <w:spacing w:line="377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7CB3">
        <w:rPr>
          <w:sz w:val="28"/>
          <w:szCs w:val="28"/>
        </w:rPr>
        <w:t>национальном языке. В этом случае исполни</w:t>
      </w:r>
      <w:r>
        <w:rPr>
          <w:sz w:val="28"/>
          <w:szCs w:val="28"/>
        </w:rPr>
        <w:t xml:space="preserve">тель обязан предоставить в   </w:t>
      </w:r>
    </w:p>
    <w:p w:rsidR="00C27CB3" w:rsidRPr="00C27CB3" w:rsidRDefault="00C27CB3" w:rsidP="00C27CB3">
      <w:pPr>
        <w:shd w:val="clear" w:color="auto" w:fill="F8F8F8"/>
        <w:spacing w:line="377" w:lineRule="atLeas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27CB3">
        <w:rPr>
          <w:sz w:val="28"/>
          <w:szCs w:val="28"/>
        </w:rPr>
        <w:t>жюри текст песни на национальном языке с переводом на русский язык.</w:t>
      </w:r>
    </w:p>
    <w:p w:rsidR="00732E69" w:rsidRPr="00E64549" w:rsidRDefault="00732E69" w:rsidP="00732E69">
      <w:pPr>
        <w:pStyle w:val="1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E64549">
        <w:rPr>
          <w:b/>
          <w:bCs/>
          <w:i/>
          <w:sz w:val="28"/>
          <w:szCs w:val="28"/>
        </w:rPr>
        <w:t xml:space="preserve">Хореография: </w:t>
      </w:r>
      <w:r w:rsidRPr="00E64549">
        <w:rPr>
          <w:bCs/>
          <w:sz w:val="28"/>
          <w:szCs w:val="28"/>
        </w:rPr>
        <w:t xml:space="preserve">солист; ансамбль </w:t>
      </w:r>
    </w:p>
    <w:p w:rsidR="00732E69" w:rsidRPr="00E64549" w:rsidRDefault="00732E69" w:rsidP="00732E69">
      <w:pPr>
        <w:ind w:left="360"/>
        <w:jc w:val="both"/>
        <w:rPr>
          <w:bCs/>
          <w:sz w:val="28"/>
          <w:szCs w:val="28"/>
        </w:rPr>
      </w:pPr>
      <w:r w:rsidRPr="00E64549">
        <w:rPr>
          <w:bCs/>
          <w:sz w:val="28"/>
          <w:szCs w:val="28"/>
        </w:rPr>
        <w:t xml:space="preserve">Участники представляют </w:t>
      </w:r>
      <w:r w:rsidRPr="00E64549">
        <w:rPr>
          <w:bCs/>
          <w:sz w:val="28"/>
          <w:szCs w:val="28"/>
          <w:u w:val="single"/>
        </w:rPr>
        <w:t>2 танца</w:t>
      </w:r>
      <w:r w:rsidRPr="00E64549">
        <w:rPr>
          <w:bCs/>
          <w:sz w:val="28"/>
          <w:szCs w:val="28"/>
        </w:rPr>
        <w:t xml:space="preserve"> общей продолжительностью       </w:t>
      </w:r>
    </w:p>
    <w:p w:rsidR="00732E69" w:rsidRPr="00E64549" w:rsidRDefault="00C27CB3" w:rsidP="00732E69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более 10 минут.</w:t>
      </w:r>
      <w:r w:rsidR="00732E69" w:rsidRPr="00E64549">
        <w:rPr>
          <w:bCs/>
          <w:sz w:val="28"/>
          <w:szCs w:val="28"/>
        </w:rPr>
        <w:t xml:space="preserve">     </w:t>
      </w:r>
    </w:p>
    <w:p w:rsidR="00732E69" w:rsidRPr="00E64549" w:rsidRDefault="00732E69" w:rsidP="00732E69">
      <w:pPr>
        <w:pStyle w:val="1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E64549">
        <w:rPr>
          <w:b/>
          <w:bCs/>
          <w:i/>
          <w:sz w:val="28"/>
          <w:szCs w:val="28"/>
        </w:rPr>
        <w:t xml:space="preserve">Художественное </w:t>
      </w:r>
      <w:r w:rsidR="001F24E1" w:rsidRPr="00E64549">
        <w:rPr>
          <w:b/>
          <w:bCs/>
          <w:i/>
          <w:sz w:val="28"/>
          <w:szCs w:val="28"/>
        </w:rPr>
        <w:t xml:space="preserve">слово: </w:t>
      </w:r>
      <w:r w:rsidR="001F24E1" w:rsidRPr="003901E5">
        <w:rPr>
          <w:bCs/>
          <w:sz w:val="28"/>
          <w:szCs w:val="28"/>
        </w:rPr>
        <w:t>участники</w:t>
      </w:r>
      <w:r w:rsidRPr="00E64549">
        <w:rPr>
          <w:bCs/>
          <w:sz w:val="28"/>
          <w:szCs w:val="28"/>
        </w:rPr>
        <w:t xml:space="preserve"> представляют </w:t>
      </w:r>
      <w:r w:rsidR="001F24E1" w:rsidRPr="00E64549">
        <w:rPr>
          <w:bCs/>
          <w:sz w:val="28"/>
          <w:szCs w:val="28"/>
          <w:u w:val="single"/>
        </w:rPr>
        <w:t xml:space="preserve">одно </w:t>
      </w:r>
      <w:r w:rsidR="001F24E1" w:rsidRPr="00E64549">
        <w:rPr>
          <w:bCs/>
          <w:sz w:val="28"/>
          <w:szCs w:val="28"/>
        </w:rPr>
        <w:t>произведение</w:t>
      </w:r>
      <w:r w:rsidRPr="00E64549">
        <w:rPr>
          <w:bCs/>
          <w:sz w:val="28"/>
          <w:szCs w:val="28"/>
        </w:rPr>
        <w:t xml:space="preserve"> в номинации «Стихи» или «Проза», </w:t>
      </w:r>
      <w:r w:rsidR="001F24E1" w:rsidRPr="00E64549">
        <w:rPr>
          <w:bCs/>
          <w:sz w:val="28"/>
          <w:szCs w:val="28"/>
        </w:rPr>
        <w:t>продолжительностью не</w:t>
      </w:r>
      <w:r w:rsidRPr="00E64549">
        <w:rPr>
          <w:bCs/>
          <w:sz w:val="28"/>
          <w:szCs w:val="28"/>
        </w:rPr>
        <w:t xml:space="preserve"> более 5 минут</w:t>
      </w:r>
      <w:r w:rsidR="00C27CB3">
        <w:rPr>
          <w:bCs/>
          <w:sz w:val="28"/>
          <w:szCs w:val="28"/>
        </w:rPr>
        <w:t>.</w:t>
      </w:r>
    </w:p>
    <w:p w:rsidR="00732E69" w:rsidRPr="00E64549" w:rsidRDefault="00504927" w:rsidP="00732E69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32E69" w:rsidRPr="00E64549">
        <w:rPr>
          <w:sz w:val="28"/>
          <w:szCs w:val="28"/>
        </w:rPr>
        <w:t>.</w:t>
      </w:r>
      <w:r w:rsidR="00732E69" w:rsidRPr="00E64549">
        <w:rPr>
          <w:sz w:val="28"/>
          <w:szCs w:val="28"/>
        </w:rPr>
        <w:tab/>
        <w:t>Критерии оценки:</w:t>
      </w:r>
      <w:r w:rsidR="00732E69" w:rsidRPr="00E64549">
        <w:rPr>
          <w:sz w:val="28"/>
          <w:szCs w:val="28"/>
        </w:rPr>
        <w:tab/>
      </w:r>
    </w:p>
    <w:p w:rsidR="00732E69" w:rsidRPr="00E64549" w:rsidRDefault="00732E69" w:rsidP="00732E69">
      <w:pPr>
        <w:numPr>
          <w:ilvl w:val="0"/>
          <w:numId w:val="4"/>
        </w:numPr>
        <w:jc w:val="both"/>
        <w:rPr>
          <w:sz w:val="28"/>
          <w:szCs w:val="28"/>
        </w:rPr>
      </w:pPr>
      <w:r w:rsidRPr="00E64549">
        <w:rPr>
          <w:sz w:val="28"/>
          <w:szCs w:val="28"/>
        </w:rPr>
        <w:t>соответствие репертуара возрастным особенностям участников;</w:t>
      </w:r>
    </w:p>
    <w:p w:rsidR="00732E69" w:rsidRPr="00E64549" w:rsidRDefault="00732E69" w:rsidP="00732E69">
      <w:pPr>
        <w:numPr>
          <w:ilvl w:val="0"/>
          <w:numId w:val="4"/>
        </w:numPr>
        <w:jc w:val="both"/>
        <w:rPr>
          <w:sz w:val="28"/>
          <w:szCs w:val="28"/>
        </w:rPr>
      </w:pPr>
      <w:r w:rsidRPr="00E64549">
        <w:rPr>
          <w:sz w:val="28"/>
          <w:szCs w:val="28"/>
        </w:rPr>
        <w:t xml:space="preserve">исполнительское мастерство (умение донести до слушателя смысл </w:t>
      </w:r>
      <w:r w:rsidR="001F24E1" w:rsidRPr="00E64549">
        <w:rPr>
          <w:sz w:val="28"/>
          <w:szCs w:val="28"/>
        </w:rPr>
        <w:t>исполняемого произведения</w:t>
      </w:r>
      <w:r w:rsidR="000C5707">
        <w:rPr>
          <w:sz w:val="28"/>
          <w:szCs w:val="28"/>
        </w:rPr>
        <w:t>)</w:t>
      </w:r>
      <w:r w:rsidRPr="00E64549">
        <w:rPr>
          <w:sz w:val="28"/>
          <w:szCs w:val="28"/>
        </w:rPr>
        <w:t>;</w:t>
      </w:r>
    </w:p>
    <w:p w:rsidR="00732E69" w:rsidRPr="00E64549" w:rsidRDefault="00732E69" w:rsidP="00732E69">
      <w:pPr>
        <w:numPr>
          <w:ilvl w:val="0"/>
          <w:numId w:val="4"/>
        </w:numPr>
        <w:jc w:val="both"/>
        <w:rPr>
          <w:sz w:val="28"/>
          <w:szCs w:val="28"/>
        </w:rPr>
      </w:pPr>
      <w:r w:rsidRPr="00E64549">
        <w:rPr>
          <w:sz w:val="28"/>
          <w:szCs w:val="28"/>
        </w:rPr>
        <w:t>технический уровень исполнения;</w:t>
      </w:r>
    </w:p>
    <w:p w:rsidR="00732E69" w:rsidRPr="00E64549" w:rsidRDefault="00732E69" w:rsidP="00732E69">
      <w:pPr>
        <w:numPr>
          <w:ilvl w:val="0"/>
          <w:numId w:val="4"/>
        </w:numPr>
        <w:rPr>
          <w:sz w:val="28"/>
          <w:szCs w:val="28"/>
        </w:rPr>
      </w:pPr>
      <w:r w:rsidRPr="00E64549">
        <w:rPr>
          <w:sz w:val="28"/>
          <w:szCs w:val="28"/>
        </w:rPr>
        <w:t>культура и эстетика исполнения.</w:t>
      </w:r>
    </w:p>
    <w:p w:rsidR="00C27CB3" w:rsidRDefault="00732E69" w:rsidP="00C27CB3">
      <w:pPr>
        <w:numPr>
          <w:ilvl w:val="0"/>
          <w:numId w:val="4"/>
        </w:numPr>
        <w:rPr>
          <w:sz w:val="28"/>
          <w:szCs w:val="28"/>
        </w:rPr>
      </w:pPr>
      <w:r w:rsidRPr="00E64549">
        <w:rPr>
          <w:sz w:val="28"/>
          <w:szCs w:val="28"/>
        </w:rPr>
        <w:t>сценический образ.</w:t>
      </w:r>
    </w:p>
    <w:p w:rsidR="0015721A" w:rsidRDefault="0015721A" w:rsidP="00732E69">
      <w:pPr>
        <w:pStyle w:val="1"/>
        <w:shd w:val="clear" w:color="auto" w:fill="FFFFFF"/>
        <w:spacing w:before="120" w:after="120" w:line="270" w:lineRule="atLeast"/>
        <w:jc w:val="center"/>
        <w:rPr>
          <w:b/>
          <w:color w:val="000000"/>
          <w:sz w:val="28"/>
          <w:szCs w:val="28"/>
        </w:rPr>
      </w:pPr>
    </w:p>
    <w:p w:rsidR="00732E69" w:rsidRPr="00E64549" w:rsidRDefault="00732E69" w:rsidP="00732E69">
      <w:pPr>
        <w:pStyle w:val="1"/>
        <w:shd w:val="clear" w:color="auto" w:fill="FFFFFF"/>
        <w:spacing w:before="120" w:after="120" w:line="270" w:lineRule="atLeast"/>
        <w:jc w:val="center"/>
        <w:rPr>
          <w:b/>
          <w:color w:val="000000"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VI</w:t>
      </w:r>
      <w:r w:rsidRPr="00E64549">
        <w:rPr>
          <w:b/>
          <w:color w:val="000000"/>
          <w:sz w:val="28"/>
          <w:szCs w:val="28"/>
        </w:rPr>
        <w:t xml:space="preserve">. СРОКИ И ПОРЯДОК ПРОВЕДЕНИЯ ФЕСТИВАЛЯ </w:t>
      </w:r>
      <w:r w:rsidRPr="00EB3906">
        <w:rPr>
          <w:b/>
          <w:sz w:val="28"/>
          <w:szCs w:val="28"/>
        </w:rPr>
        <w:t>-КОНКУРСА</w:t>
      </w:r>
    </w:p>
    <w:p w:rsidR="00732E69" w:rsidRPr="00E64549" w:rsidRDefault="00732E69" w:rsidP="00732E69">
      <w:pPr>
        <w:jc w:val="both"/>
        <w:rPr>
          <w:bCs/>
          <w:sz w:val="28"/>
          <w:szCs w:val="28"/>
        </w:rPr>
      </w:pPr>
      <w:r w:rsidRPr="00E64549">
        <w:rPr>
          <w:bCs/>
          <w:sz w:val="28"/>
          <w:szCs w:val="28"/>
        </w:rPr>
        <w:t xml:space="preserve">6.1.   </w:t>
      </w:r>
      <w:r w:rsidRPr="00E64549">
        <w:rPr>
          <w:sz w:val="28"/>
          <w:szCs w:val="28"/>
        </w:rPr>
        <w:t xml:space="preserve">Дата проведения: </w:t>
      </w:r>
      <w:r w:rsidR="000B1837">
        <w:rPr>
          <w:b/>
          <w:sz w:val="28"/>
          <w:szCs w:val="28"/>
        </w:rPr>
        <w:t>6 мая 2017</w:t>
      </w:r>
      <w:r>
        <w:rPr>
          <w:b/>
          <w:sz w:val="28"/>
          <w:szCs w:val="28"/>
        </w:rPr>
        <w:t xml:space="preserve"> года 11</w:t>
      </w:r>
      <w:r w:rsidRPr="00E64549">
        <w:rPr>
          <w:b/>
          <w:sz w:val="28"/>
          <w:szCs w:val="28"/>
        </w:rPr>
        <w:t>.00 часов</w:t>
      </w:r>
    </w:p>
    <w:p w:rsidR="000B1837" w:rsidRDefault="00732E69" w:rsidP="00732E69">
      <w:pPr>
        <w:jc w:val="both"/>
        <w:rPr>
          <w:sz w:val="28"/>
          <w:szCs w:val="28"/>
        </w:rPr>
      </w:pPr>
      <w:r w:rsidRPr="00E64549">
        <w:rPr>
          <w:sz w:val="28"/>
          <w:szCs w:val="28"/>
        </w:rPr>
        <w:t xml:space="preserve">         Место проведения: Центр культуры и досуга,                                        </w:t>
      </w:r>
    </w:p>
    <w:p w:rsidR="00732E69" w:rsidRPr="00E64549" w:rsidRDefault="000B1837" w:rsidP="00732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2E69" w:rsidRPr="00E64549">
        <w:rPr>
          <w:sz w:val="28"/>
          <w:szCs w:val="28"/>
        </w:rPr>
        <w:t xml:space="preserve">с. Нижняя Тавда ул. </w:t>
      </w:r>
      <w:r w:rsidR="00B4647D" w:rsidRPr="00E64549">
        <w:rPr>
          <w:sz w:val="28"/>
          <w:szCs w:val="28"/>
        </w:rPr>
        <w:t>Мира,</w:t>
      </w:r>
      <w:r w:rsidR="00732E69">
        <w:rPr>
          <w:sz w:val="28"/>
          <w:szCs w:val="28"/>
        </w:rPr>
        <w:t xml:space="preserve"> </w:t>
      </w:r>
      <w:r w:rsidR="00732E69" w:rsidRPr="00E64549">
        <w:rPr>
          <w:sz w:val="28"/>
          <w:szCs w:val="28"/>
        </w:rPr>
        <w:t>10</w:t>
      </w:r>
      <w:r w:rsidR="00732E69">
        <w:rPr>
          <w:sz w:val="28"/>
          <w:szCs w:val="28"/>
        </w:rPr>
        <w:t>.</w:t>
      </w:r>
    </w:p>
    <w:p w:rsidR="00732E69" w:rsidRDefault="00732E69" w:rsidP="00732E69">
      <w:pPr>
        <w:jc w:val="both"/>
        <w:rPr>
          <w:sz w:val="28"/>
          <w:szCs w:val="28"/>
        </w:rPr>
      </w:pPr>
      <w:r w:rsidRPr="00E64549">
        <w:rPr>
          <w:sz w:val="28"/>
          <w:szCs w:val="28"/>
        </w:rPr>
        <w:t>6.2</w:t>
      </w:r>
      <w:r w:rsidRPr="00E64549">
        <w:rPr>
          <w:b/>
          <w:sz w:val="28"/>
          <w:szCs w:val="28"/>
        </w:rPr>
        <w:t xml:space="preserve">. </w:t>
      </w:r>
      <w:r w:rsidRPr="00E64549">
        <w:rPr>
          <w:b/>
          <w:sz w:val="28"/>
          <w:szCs w:val="28"/>
        </w:rPr>
        <w:tab/>
      </w:r>
      <w:r w:rsidRPr="00E64549">
        <w:rPr>
          <w:sz w:val="28"/>
          <w:szCs w:val="28"/>
        </w:rPr>
        <w:t>Для участия в конкурсе подается заявка руководителем коллектива или солистом в Нижнетавдинский Центр культуры и досу</w:t>
      </w:r>
      <w:r>
        <w:rPr>
          <w:sz w:val="28"/>
          <w:szCs w:val="28"/>
        </w:rPr>
        <w:t>га в электронном виде или на флэ</w:t>
      </w:r>
      <w:r w:rsidRPr="00E64549">
        <w:rPr>
          <w:sz w:val="28"/>
          <w:szCs w:val="28"/>
        </w:rPr>
        <w:t xml:space="preserve">ш - накопителе в отдел культурно-досуговых </w:t>
      </w:r>
      <w:r w:rsidR="00B4647D" w:rsidRPr="00E64549">
        <w:rPr>
          <w:sz w:val="28"/>
          <w:szCs w:val="28"/>
        </w:rPr>
        <w:t>технологий до</w:t>
      </w:r>
      <w:r w:rsidRPr="00E64549">
        <w:rPr>
          <w:sz w:val="28"/>
          <w:szCs w:val="28"/>
        </w:rPr>
        <w:t xml:space="preserve"> </w:t>
      </w:r>
    </w:p>
    <w:p w:rsidR="00732E69" w:rsidRPr="00E64549" w:rsidRDefault="000B1837" w:rsidP="00732E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24</w:t>
      </w:r>
      <w:r w:rsidR="00732E69" w:rsidRPr="00E64549">
        <w:rPr>
          <w:b/>
          <w:sz w:val="28"/>
          <w:szCs w:val="28"/>
        </w:rPr>
        <w:t xml:space="preserve"> апреля   201</w:t>
      </w:r>
      <w:r>
        <w:rPr>
          <w:b/>
          <w:sz w:val="28"/>
          <w:szCs w:val="28"/>
        </w:rPr>
        <w:t>7</w:t>
      </w:r>
      <w:r w:rsidR="00732E69" w:rsidRPr="00E64549">
        <w:rPr>
          <w:sz w:val="28"/>
          <w:szCs w:val="28"/>
        </w:rPr>
        <w:t xml:space="preserve"> года по форме (Приложение №1)</w:t>
      </w:r>
      <w:r w:rsidR="00732E69">
        <w:rPr>
          <w:sz w:val="28"/>
          <w:szCs w:val="28"/>
        </w:rPr>
        <w:t>.</w:t>
      </w:r>
    </w:p>
    <w:p w:rsidR="00732E69" w:rsidRPr="00E64549" w:rsidRDefault="00732E69" w:rsidP="00732E69">
      <w:pPr>
        <w:jc w:val="both"/>
        <w:rPr>
          <w:sz w:val="28"/>
          <w:szCs w:val="28"/>
        </w:rPr>
      </w:pPr>
      <w:r w:rsidRPr="00E64549">
        <w:rPr>
          <w:bCs/>
          <w:sz w:val="28"/>
          <w:szCs w:val="28"/>
        </w:rPr>
        <w:t>6.3.</w:t>
      </w:r>
      <w:r w:rsidRPr="00E64549">
        <w:rPr>
          <w:bCs/>
          <w:sz w:val="28"/>
          <w:szCs w:val="28"/>
        </w:rPr>
        <w:tab/>
        <w:t>Заявка</w:t>
      </w:r>
      <w:r w:rsidRPr="00E64549">
        <w:rPr>
          <w:sz w:val="28"/>
          <w:szCs w:val="28"/>
        </w:rPr>
        <w:t xml:space="preserve"> должна быт</w:t>
      </w:r>
      <w:r>
        <w:rPr>
          <w:sz w:val="28"/>
          <w:szCs w:val="28"/>
        </w:rPr>
        <w:t>ь заполнена печатными буквами и</w:t>
      </w:r>
      <w:r w:rsidRPr="00E64549">
        <w:rPr>
          <w:sz w:val="28"/>
          <w:szCs w:val="28"/>
        </w:rPr>
        <w:t xml:space="preserve"> содержать точную информацию. Данные о количестве участников, содержащиеся в </w:t>
      </w:r>
      <w:r w:rsidRPr="00E64549">
        <w:rPr>
          <w:b/>
          <w:sz w:val="28"/>
          <w:szCs w:val="28"/>
        </w:rPr>
        <w:t>Заявке,</w:t>
      </w:r>
      <w:r w:rsidRPr="00E64549">
        <w:rPr>
          <w:sz w:val="28"/>
          <w:szCs w:val="28"/>
        </w:rPr>
        <w:t xml:space="preserve"> трактуются как окончательные.</w:t>
      </w:r>
    </w:p>
    <w:p w:rsidR="00732E69" w:rsidRPr="00E64549" w:rsidRDefault="00732E69" w:rsidP="00732E69">
      <w:pPr>
        <w:jc w:val="both"/>
        <w:rPr>
          <w:sz w:val="28"/>
          <w:szCs w:val="28"/>
        </w:rPr>
      </w:pPr>
      <w:r w:rsidRPr="00E64549">
        <w:rPr>
          <w:sz w:val="28"/>
          <w:szCs w:val="28"/>
        </w:rPr>
        <w:t>6.4. Всем участникам необходимо иметь документ, удостоверяющий личность</w:t>
      </w:r>
      <w:r>
        <w:rPr>
          <w:sz w:val="28"/>
          <w:szCs w:val="28"/>
        </w:rPr>
        <w:t>.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ind w:left="360"/>
        <w:jc w:val="center"/>
        <w:rPr>
          <w:b/>
          <w:color w:val="000000"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VII</w:t>
      </w:r>
      <w:r w:rsidRPr="00E64549">
        <w:rPr>
          <w:b/>
          <w:color w:val="000000"/>
          <w:sz w:val="28"/>
          <w:szCs w:val="28"/>
        </w:rPr>
        <w:t xml:space="preserve">. ТЕХНИЧЕСКИЕ УСЛОВИЯ ФЕСТИВАЛЯ </w:t>
      </w:r>
      <w:r w:rsidRPr="00EB3906">
        <w:rPr>
          <w:b/>
          <w:sz w:val="28"/>
          <w:szCs w:val="28"/>
        </w:rPr>
        <w:t>-КОНКУРСА</w:t>
      </w:r>
    </w:p>
    <w:p w:rsidR="00732E69" w:rsidRPr="00E64549" w:rsidRDefault="00732E69" w:rsidP="00732E69">
      <w:pPr>
        <w:jc w:val="both"/>
        <w:rPr>
          <w:sz w:val="28"/>
          <w:szCs w:val="28"/>
        </w:rPr>
      </w:pPr>
      <w:r w:rsidRPr="00E64549">
        <w:rPr>
          <w:sz w:val="28"/>
          <w:szCs w:val="28"/>
        </w:rPr>
        <w:t>7.1.</w:t>
      </w:r>
      <w:r w:rsidRPr="00E64549">
        <w:rPr>
          <w:sz w:val="28"/>
          <w:szCs w:val="28"/>
        </w:rPr>
        <w:tab/>
        <w:t>Допускается исполнение только под фонограмму «минус один», a’capella, или с живым аккомпанементом;</w:t>
      </w:r>
    </w:p>
    <w:p w:rsidR="00732E69" w:rsidRPr="00E64549" w:rsidRDefault="00732E69" w:rsidP="00732E69">
      <w:pPr>
        <w:jc w:val="both"/>
        <w:rPr>
          <w:sz w:val="28"/>
          <w:szCs w:val="28"/>
        </w:rPr>
      </w:pPr>
      <w:r w:rsidRPr="00E64549">
        <w:rPr>
          <w:sz w:val="28"/>
          <w:szCs w:val="28"/>
        </w:rPr>
        <w:lastRenderedPageBreak/>
        <w:t>7.2.</w:t>
      </w:r>
      <w:r w:rsidRPr="00E64549">
        <w:rPr>
          <w:sz w:val="28"/>
          <w:szCs w:val="28"/>
        </w:rPr>
        <w:tab/>
        <w:t xml:space="preserve">Разрешается использование фонограмм с записанными БЭК - вокальными партиями; </w:t>
      </w:r>
    </w:p>
    <w:p w:rsidR="00732E69" w:rsidRPr="00E64549" w:rsidRDefault="00732E69" w:rsidP="00732E69">
      <w:pPr>
        <w:jc w:val="both"/>
        <w:rPr>
          <w:sz w:val="28"/>
          <w:szCs w:val="28"/>
        </w:rPr>
      </w:pPr>
    </w:p>
    <w:p w:rsidR="00732E69" w:rsidRPr="000C5707" w:rsidRDefault="000E05DF" w:rsidP="000C5707">
      <w:pPr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732E69" w:rsidRPr="00E64549">
        <w:rPr>
          <w:sz w:val="28"/>
          <w:szCs w:val="28"/>
        </w:rPr>
        <w:t>.</w:t>
      </w:r>
      <w:r w:rsidR="00732E69" w:rsidRPr="00E64549">
        <w:rPr>
          <w:sz w:val="28"/>
          <w:szCs w:val="28"/>
        </w:rPr>
        <w:tab/>
      </w:r>
      <w:r>
        <w:rPr>
          <w:sz w:val="28"/>
          <w:szCs w:val="28"/>
        </w:rPr>
        <w:t>Запись фоног</w:t>
      </w:r>
      <w:r w:rsidR="0051046B">
        <w:rPr>
          <w:sz w:val="28"/>
          <w:szCs w:val="28"/>
        </w:rPr>
        <w:t xml:space="preserve">рамм должна быть в формате </w:t>
      </w:r>
      <w:r w:rsidR="0051046B">
        <w:rPr>
          <w:sz w:val="28"/>
          <w:szCs w:val="28"/>
          <w:lang w:val="en-US"/>
        </w:rPr>
        <w:t>MP</w:t>
      </w:r>
      <w:r w:rsidR="0051046B" w:rsidRPr="0051046B">
        <w:rPr>
          <w:sz w:val="28"/>
          <w:szCs w:val="28"/>
        </w:rPr>
        <w:t>3</w:t>
      </w:r>
      <w:r>
        <w:rPr>
          <w:sz w:val="28"/>
          <w:szCs w:val="28"/>
        </w:rPr>
        <w:t xml:space="preserve"> с идеальным качеством звука, на флеш</w:t>
      </w:r>
      <w:r w:rsidR="002A6334">
        <w:rPr>
          <w:sz w:val="28"/>
          <w:szCs w:val="28"/>
        </w:rPr>
        <w:t xml:space="preserve"> – накопителе</w:t>
      </w:r>
      <w:r>
        <w:rPr>
          <w:sz w:val="28"/>
          <w:szCs w:val="28"/>
        </w:rPr>
        <w:t xml:space="preserve"> в отдельной папке. Каждая запись должна содержать информацию: название ансамбля или фамилия исполнителя, на</w:t>
      </w:r>
      <w:r w:rsidR="003901E5">
        <w:rPr>
          <w:sz w:val="28"/>
          <w:szCs w:val="28"/>
        </w:rPr>
        <w:t>звание трека. Обязательно иметь</w:t>
      </w:r>
      <w:r>
        <w:rPr>
          <w:sz w:val="28"/>
          <w:szCs w:val="28"/>
        </w:rPr>
        <w:t xml:space="preserve"> дубликат записи</w:t>
      </w:r>
      <w:r w:rsidR="00732E69" w:rsidRPr="00E64549">
        <w:rPr>
          <w:sz w:val="28"/>
          <w:szCs w:val="28"/>
        </w:rPr>
        <w:t>.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jc w:val="center"/>
        <w:rPr>
          <w:b/>
          <w:color w:val="000000"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VIII</w:t>
      </w:r>
      <w:r w:rsidRPr="00E64549">
        <w:rPr>
          <w:b/>
          <w:color w:val="000000"/>
          <w:sz w:val="28"/>
          <w:szCs w:val="28"/>
        </w:rPr>
        <w:t>. ЖЮРИ ФЕСТИВАЛЯ</w:t>
      </w:r>
      <w:r w:rsidRPr="00EB3906">
        <w:rPr>
          <w:b/>
          <w:sz w:val="28"/>
          <w:szCs w:val="28"/>
        </w:rPr>
        <w:t>-КОНКУРСА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jc w:val="both"/>
        <w:rPr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>8.1.</w:t>
      </w:r>
      <w:r w:rsidRPr="00E64549">
        <w:rPr>
          <w:color w:val="000000"/>
          <w:sz w:val="28"/>
          <w:szCs w:val="28"/>
        </w:rPr>
        <w:tab/>
        <w:t>Жюри Фестиваля определяется Оргкомитетом из числа специалистов в области культуры (количественный состав 7 человек)</w:t>
      </w:r>
      <w:r>
        <w:rPr>
          <w:color w:val="000000"/>
          <w:sz w:val="28"/>
          <w:szCs w:val="28"/>
        </w:rPr>
        <w:t>.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jc w:val="both"/>
        <w:rPr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>8.2.</w:t>
      </w:r>
      <w:r w:rsidRPr="00E64549">
        <w:rPr>
          <w:color w:val="000000"/>
          <w:sz w:val="28"/>
          <w:szCs w:val="28"/>
        </w:rPr>
        <w:tab/>
        <w:t xml:space="preserve">В компетенцию жюри входит: </w:t>
      </w:r>
    </w:p>
    <w:p w:rsidR="00732E69" w:rsidRPr="00E64549" w:rsidRDefault="00EA1F83" w:rsidP="00732E69">
      <w:pPr>
        <w:shd w:val="clear" w:color="auto" w:fill="FFFFFF"/>
        <w:spacing w:before="120" w:after="12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732E69" w:rsidRPr="00E64549">
        <w:rPr>
          <w:color w:val="000000"/>
          <w:sz w:val="28"/>
          <w:szCs w:val="28"/>
        </w:rPr>
        <w:t>определять победителей фестиваля путем подсчета баллов и награждать Дипломами и грамотами фестиваля</w:t>
      </w:r>
      <w:r w:rsidR="00732E69">
        <w:rPr>
          <w:color w:val="000000"/>
          <w:sz w:val="28"/>
          <w:szCs w:val="28"/>
        </w:rPr>
        <w:t>;</w:t>
      </w:r>
    </w:p>
    <w:p w:rsidR="00732E69" w:rsidRPr="00E64549" w:rsidRDefault="00EA1F83" w:rsidP="00732E69">
      <w:pPr>
        <w:shd w:val="clear" w:color="auto" w:fill="FFFFFF"/>
        <w:spacing w:before="120" w:after="12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732E69" w:rsidRPr="00E64549">
        <w:rPr>
          <w:color w:val="000000"/>
          <w:sz w:val="28"/>
          <w:szCs w:val="28"/>
        </w:rPr>
        <w:t xml:space="preserve">оставлять за собой право по согласованию с Оргкомитетом учреждать специальные призы участникам Фестиваля. </w:t>
      </w:r>
    </w:p>
    <w:p w:rsidR="00732E69" w:rsidRDefault="00732E69" w:rsidP="00732E69">
      <w:pPr>
        <w:shd w:val="clear" w:color="auto" w:fill="FFFFFF"/>
        <w:spacing w:before="120" w:after="120" w:line="270" w:lineRule="atLeast"/>
        <w:jc w:val="both"/>
        <w:rPr>
          <w:b/>
          <w:color w:val="000000"/>
          <w:sz w:val="28"/>
          <w:szCs w:val="28"/>
        </w:rPr>
      </w:pPr>
      <w:r w:rsidRPr="00E64549">
        <w:rPr>
          <w:color w:val="000000"/>
          <w:sz w:val="28"/>
          <w:szCs w:val="28"/>
        </w:rPr>
        <w:t>8.3.</w:t>
      </w:r>
      <w:r w:rsidRPr="00E64549">
        <w:rPr>
          <w:color w:val="000000"/>
          <w:sz w:val="28"/>
          <w:szCs w:val="28"/>
        </w:rPr>
        <w:tab/>
        <w:t>Решение жюри оформляется протоколом и пересмотру не подлежит.</w:t>
      </w:r>
      <w:r w:rsidRPr="00E64549">
        <w:rPr>
          <w:b/>
          <w:color w:val="000000"/>
          <w:sz w:val="28"/>
          <w:szCs w:val="28"/>
        </w:rPr>
        <w:t xml:space="preserve"> 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jc w:val="center"/>
        <w:rPr>
          <w:b/>
          <w:color w:val="000000"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IX</w:t>
      </w:r>
      <w:r w:rsidRPr="00E64549">
        <w:rPr>
          <w:b/>
          <w:color w:val="000000"/>
          <w:sz w:val="28"/>
          <w:szCs w:val="28"/>
        </w:rPr>
        <w:t xml:space="preserve">. </w:t>
      </w:r>
      <w:r w:rsidRPr="00E64549">
        <w:rPr>
          <w:b/>
          <w:sz w:val="28"/>
          <w:szCs w:val="28"/>
        </w:rPr>
        <w:t>ОРГАНИЗАЦИОННЫЕ ТРЕБОВАНИЯ</w:t>
      </w:r>
    </w:p>
    <w:p w:rsidR="00732E69" w:rsidRPr="00E64549" w:rsidRDefault="00732E69" w:rsidP="00732E69">
      <w:pPr>
        <w:jc w:val="both"/>
        <w:rPr>
          <w:sz w:val="28"/>
          <w:szCs w:val="28"/>
        </w:rPr>
      </w:pPr>
      <w:r w:rsidRPr="00E64549">
        <w:rPr>
          <w:sz w:val="28"/>
          <w:szCs w:val="28"/>
        </w:rPr>
        <w:t>9.1.</w:t>
      </w:r>
      <w:r w:rsidRPr="00E64549">
        <w:rPr>
          <w:sz w:val="28"/>
          <w:szCs w:val="28"/>
        </w:rPr>
        <w:tab/>
        <w:t xml:space="preserve">Руководители коллективов или солистов несут </w:t>
      </w:r>
      <w:r w:rsidRPr="00E64549">
        <w:rPr>
          <w:b/>
          <w:bCs/>
          <w:sz w:val="28"/>
          <w:szCs w:val="28"/>
        </w:rPr>
        <w:t xml:space="preserve">ответственность </w:t>
      </w:r>
      <w:r w:rsidRPr="00E64549">
        <w:rPr>
          <w:sz w:val="28"/>
          <w:szCs w:val="28"/>
        </w:rPr>
        <w:t>за жизнь и здоровье участников;</w:t>
      </w:r>
    </w:p>
    <w:p w:rsidR="00732E69" w:rsidRPr="00E64549" w:rsidRDefault="00732E69" w:rsidP="00732E69">
      <w:pPr>
        <w:jc w:val="both"/>
        <w:rPr>
          <w:sz w:val="28"/>
          <w:szCs w:val="28"/>
        </w:rPr>
      </w:pPr>
      <w:r w:rsidRPr="00E64549">
        <w:rPr>
          <w:sz w:val="28"/>
          <w:szCs w:val="28"/>
        </w:rPr>
        <w:t>9.2.</w:t>
      </w:r>
      <w:r w:rsidRPr="00E64549">
        <w:rPr>
          <w:sz w:val="28"/>
          <w:szCs w:val="28"/>
        </w:rPr>
        <w:tab/>
        <w:t xml:space="preserve">Вопросы, не освещенные настоящим регламентом, решаются </w:t>
      </w:r>
      <w:r>
        <w:rPr>
          <w:sz w:val="28"/>
          <w:szCs w:val="28"/>
        </w:rPr>
        <w:t>организаторами.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jc w:val="center"/>
        <w:rPr>
          <w:b/>
          <w:color w:val="000000"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X</w:t>
      </w:r>
      <w:r w:rsidRPr="00E64549">
        <w:rPr>
          <w:b/>
          <w:color w:val="000000"/>
          <w:sz w:val="28"/>
          <w:szCs w:val="28"/>
        </w:rPr>
        <w:t>. ФИНАНСОВЫЕ УСЛОВИЯ</w:t>
      </w:r>
    </w:p>
    <w:p w:rsidR="00732E69" w:rsidRPr="00E64549" w:rsidRDefault="00732E69" w:rsidP="00732E69">
      <w:pPr>
        <w:jc w:val="both"/>
        <w:rPr>
          <w:sz w:val="28"/>
          <w:szCs w:val="28"/>
        </w:rPr>
      </w:pPr>
      <w:r w:rsidRPr="00E64549">
        <w:rPr>
          <w:sz w:val="28"/>
          <w:szCs w:val="28"/>
        </w:rPr>
        <w:t>10.1.</w:t>
      </w:r>
      <w:r w:rsidRPr="00E64549">
        <w:rPr>
          <w:sz w:val="28"/>
          <w:szCs w:val="28"/>
        </w:rPr>
        <w:tab/>
        <w:t xml:space="preserve">Расходы по доставке и питанию </w:t>
      </w:r>
      <w:r w:rsidR="001F24E1" w:rsidRPr="00E64549">
        <w:rPr>
          <w:sz w:val="28"/>
          <w:szCs w:val="28"/>
        </w:rPr>
        <w:t>несут сами</w:t>
      </w:r>
      <w:r w:rsidRPr="00E64549">
        <w:rPr>
          <w:sz w:val="28"/>
          <w:szCs w:val="28"/>
        </w:rPr>
        <w:t xml:space="preserve"> участники или командирующая сторона.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jc w:val="center"/>
        <w:rPr>
          <w:b/>
          <w:color w:val="000000"/>
          <w:sz w:val="28"/>
          <w:szCs w:val="28"/>
        </w:rPr>
      </w:pPr>
      <w:r w:rsidRPr="00E64549">
        <w:rPr>
          <w:b/>
          <w:color w:val="000000"/>
          <w:sz w:val="28"/>
          <w:szCs w:val="28"/>
          <w:lang w:val="en-US"/>
        </w:rPr>
        <w:t>XI</w:t>
      </w:r>
      <w:r w:rsidRPr="00E64549">
        <w:rPr>
          <w:b/>
          <w:color w:val="000000"/>
          <w:sz w:val="28"/>
          <w:szCs w:val="28"/>
        </w:rPr>
        <w:t>. ПОДВЕДЕНИЕ ИТОГОВ И НАГРАЖДЕНИЕ ПОБЕДИТЕЛЕЙ</w:t>
      </w:r>
    </w:p>
    <w:p w:rsidR="00732E69" w:rsidRPr="00E64549" w:rsidRDefault="00732E69" w:rsidP="00732E69">
      <w:pPr>
        <w:jc w:val="both"/>
        <w:rPr>
          <w:sz w:val="28"/>
          <w:szCs w:val="28"/>
        </w:rPr>
      </w:pPr>
      <w:r w:rsidRPr="00E64549">
        <w:rPr>
          <w:sz w:val="28"/>
          <w:szCs w:val="28"/>
        </w:rPr>
        <w:t>11.1.</w:t>
      </w:r>
      <w:r w:rsidRPr="00E64549">
        <w:rPr>
          <w:sz w:val="28"/>
          <w:szCs w:val="28"/>
        </w:rPr>
        <w:tab/>
        <w:t>Победители районного фестиваля – конкурса в каждой номинации награждаются Дипломами фестиваля за 1,2,3 место. Лауреат Фестиваля</w:t>
      </w:r>
      <w:r>
        <w:rPr>
          <w:sz w:val="28"/>
          <w:szCs w:val="28"/>
        </w:rPr>
        <w:t>-</w:t>
      </w:r>
      <w:r w:rsidR="001F24E1">
        <w:rPr>
          <w:sz w:val="28"/>
          <w:szCs w:val="28"/>
        </w:rPr>
        <w:t xml:space="preserve">конкурса </w:t>
      </w:r>
      <w:r w:rsidR="001F24E1" w:rsidRPr="00E64549">
        <w:rPr>
          <w:sz w:val="28"/>
          <w:szCs w:val="28"/>
        </w:rPr>
        <w:t>получает</w:t>
      </w:r>
      <w:r w:rsidRPr="00E64549">
        <w:rPr>
          <w:sz w:val="28"/>
          <w:szCs w:val="28"/>
        </w:rPr>
        <w:t xml:space="preserve"> </w:t>
      </w:r>
      <w:r w:rsidR="001F24E1" w:rsidRPr="00E64549">
        <w:rPr>
          <w:sz w:val="28"/>
          <w:szCs w:val="28"/>
        </w:rPr>
        <w:t>Диплом и</w:t>
      </w:r>
      <w:r w:rsidRPr="00E64549">
        <w:rPr>
          <w:sz w:val="28"/>
          <w:szCs w:val="28"/>
        </w:rPr>
        <w:t xml:space="preserve"> ценный подарок. </w:t>
      </w:r>
    </w:p>
    <w:p w:rsidR="00732E69" w:rsidRPr="00E64549" w:rsidRDefault="00732E69" w:rsidP="00732E69">
      <w:pPr>
        <w:shd w:val="clear" w:color="auto" w:fill="FFFFFF"/>
        <w:spacing w:before="120" w:after="120" w:line="270" w:lineRule="atLeast"/>
        <w:jc w:val="both"/>
        <w:rPr>
          <w:sz w:val="28"/>
          <w:szCs w:val="28"/>
        </w:rPr>
      </w:pPr>
      <w:r w:rsidRPr="00E64549">
        <w:rPr>
          <w:color w:val="000000"/>
          <w:sz w:val="28"/>
          <w:szCs w:val="28"/>
        </w:rPr>
        <w:t>11.2.</w:t>
      </w:r>
      <w:r w:rsidRPr="00E64549">
        <w:rPr>
          <w:color w:val="000000"/>
          <w:sz w:val="28"/>
          <w:szCs w:val="28"/>
        </w:rPr>
        <w:tab/>
      </w:r>
      <w:r w:rsidR="003901E5" w:rsidRPr="00E64549">
        <w:rPr>
          <w:color w:val="000000"/>
          <w:sz w:val="28"/>
          <w:szCs w:val="28"/>
        </w:rPr>
        <w:t>Информационная поддержка</w:t>
      </w:r>
      <w:r w:rsidRPr="00E64549">
        <w:rPr>
          <w:color w:val="000000"/>
          <w:sz w:val="28"/>
          <w:szCs w:val="28"/>
        </w:rPr>
        <w:t xml:space="preserve"> фестиваля</w:t>
      </w:r>
      <w:r>
        <w:rPr>
          <w:color w:val="000000"/>
          <w:sz w:val="28"/>
          <w:szCs w:val="28"/>
        </w:rPr>
        <w:t>-</w:t>
      </w:r>
      <w:r w:rsidR="003901E5">
        <w:rPr>
          <w:color w:val="000000"/>
          <w:sz w:val="28"/>
          <w:szCs w:val="28"/>
        </w:rPr>
        <w:t>конкурса</w:t>
      </w:r>
      <w:r w:rsidR="003901E5" w:rsidRPr="00E64549">
        <w:rPr>
          <w:color w:val="000000"/>
          <w:sz w:val="28"/>
          <w:szCs w:val="28"/>
        </w:rPr>
        <w:t xml:space="preserve"> осуществляется СМИ</w:t>
      </w:r>
      <w:r w:rsidRPr="00E64549">
        <w:rPr>
          <w:color w:val="000000"/>
          <w:sz w:val="28"/>
          <w:szCs w:val="28"/>
        </w:rPr>
        <w:t>: АНО ИИЦ «Светлый путь» и радио «Тавда – вести», а так же информацию о Фест</w:t>
      </w:r>
      <w:r w:rsidR="003901E5">
        <w:rPr>
          <w:color w:val="000000"/>
          <w:sz w:val="28"/>
          <w:szCs w:val="28"/>
        </w:rPr>
        <w:t xml:space="preserve">ивале можно получить на сайтах </w:t>
      </w:r>
      <w:r w:rsidRPr="00E64549">
        <w:rPr>
          <w:rStyle w:val="a8"/>
          <w:b/>
          <w:color w:val="auto"/>
          <w:sz w:val="28"/>
          <w:szCs w:val="28"/>
        </w:rPr>
        <w:t>АУ «Культура»:</w:t>
      </w:r>
      <w:r w:rsidRPr="00E64549">
        <w:rPr>
          <w:rStyle w:val="a8"/>
          <w:sz w:val="28"/>
          <w:szCs w:val="28"/>
        </w:rPr>
        <w:t xml:space="preserve">  </w:t>
      </w:r>
      <w:hyperlink r:id="rId8" w:history="1">
        <w:r w:rsidRPr="00E64549">
          <w:rPr>
            <w:rStyle w:val="a8"/>
            <w:sz w:val="28"/>
            <w:szCs w:val="28"/>
            <w:lang w:val="en-US"/>
          </w:rPr>
          <w:t>www</w:t>
        </w:r>
        <w:r w:rsidRPr="00E64549">
          <w:rPr>
            <w:rStyle w:val="a8"/>
            <w:sz w:val="28"/>
            <w:szCs w:val="28"/>
          </w:rPr>
          <w:t>.культура-нт.рф</w:t>
        </w:r>
      </w:hyperlink>
      <w:r w:rsidRPr="00E64549">
        <w:rPr>
          <w:sz w:val="28"/>
          <w:szCs w:val="28"/>
        </w:rPr>
        <w:t xml:space="preserve"> </w:t>
      </w:r>
    </w:p>
    <w:p w:rsidR="00732E69" w:rsidRPr="00E64549" w:rsidRDefault="00732E69" w:rsidP="00732E69">
      <w:pPr>
        <w:pStyle w:val="msolistparagraph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</w:t>
      </w:r>
      <w:r w:rsidRPr="00E64549">
        <w:rPr>
          <w:b/>
          <w:sz w:val="28"/>
          <w:szCs w:val="28"/>
        </w:rPr>
        <w:t xml:space="preserve"> на участие в фестивале</w:t>
      </w:r>
      <w:r>
        <w:rPr>
          <w:b/>
          <w:sz w:val="28"/>
          <w:szCs w:val="28"/>
        </w:rPr>
        <w:t xml:space="preserve"> - конкурсе</w:t>
      </w:r>
      <w:r w:rsidRPr="00E64549">
        <w:rPr>
          <w:b/>
          <w:sz w:val="28"/>
          <w:szCs w:val="28"/>
        </w:rPr>
        <w:t xml:space="preserve"> принимаются по адресу: </w:t>
      </w:r>
    </w:p>
    <w:p w:rsidR="00732E69" w:rsidRPr="00E64549" w:rsidRDefault="00732E69" w:rsidP="00732E69">
      <w:pPr>
        <w:pStyle w:val="msolistparagraph0"/>
        <w:jc w:val="center"/>
        <w:rPr>
          <w:sz w:val="28"/>
          <w:szCs w:val="28"/>
        </w:rPr>
      </w:pPr>
      <w:r w:rsidRPr="00E64549">
        <w:rPr>
          <w:sz w:val="28"/>
          <w:szCs w:val="28"/>
        </w:rPr>
        <w:t>с. Нижняя Тавда, ул. Мира,10. Автономное учреждение «Культура» Нижнетавдинского муниципального района, тел. 2-43-51; факс: 2-33-46</w:t>
      </w:r>
    </w:p>
    <w:p w:rsidR="00732E69" w:rsidRPr="00E64549" w:rsidRDefault="00732E69" w:rsidP="00732E69">
      <w:pPr>
        <w:jc w:val="center"/>
        <w:rPr>
          <w:sz w:val="28"/>
          <w:szCs w:val="28"/>
        </w:rPr>
      </w:pPr>
      <w:r w:rsidRPr="00E64549">
        <w:rPr>
          <w:sz w:val="28"/>
          <w:szCs w:val="28"/>
        </w:rPr>
        <w:t xml:space="preserve">электронный адрес: </w:t>
      </w:r>
      <w:r w:rsidRPr="00E64549">
        <w:rPr>
          <w:b/>
          <w:sz w:val="28"/>
          <w:szCs w:val="28"/>
          <w:lang w:val="en-US"/>
        </w:rPr>
        <w:t>okdt</w:t>
      </w:r>
      <w:r w:rsidRPr="00E64549">
        <w:rPr>
          <w:b/>
          <w:sz w:val="28"/>
          <w:szCs w:val="28"/>
        </w:rPr>
        <w:t>.</w:t>
      </w:r>
      <w:r w:rsidRPr="00E64549">
        <w:rPr>
          <w:b/>
          <w:sz w:val="28"/>
          <w:szCs w:val="28"/>
          <w:lang w:val="en-US"/>
        </w:rPr>
        <w:t>tavda</w:t>
      </w:r>
      <w:r w:rsidRPr="00E64549">
        <w:rPr>
          <w:b/>
          <w:sz w:val="28"/>
          <w:szCs w:val="28"/>
        </w:rPr>
        <w:t xml:space="preserve">@ </w:t>
      </w:r>
      <w:r w:rsidRPr="00E64549">
        <w:rPr>
          <w:b/>
          <w:sz w:val="28"/>
          <w:szCs w:val="28"/>
          <w:lang w:val="en-US"/>
        </w:rPr>
        <w:t>mail</w:t>
      </w:r>
      <w:r w:rsidRPr="00E64549">
        <w:rPr>
          <w:b/>
          <w:sz w:val="28"/>
          <w:szCs w:val="28"/>
        </w:rPr>
        <w:t>.</w:t>
      </w:r>
      <w:r w:rsidRPr="00E64549">
        <w:rPr>
          <w:b/>
          <w:sz w:val="28"/>
          <w:szCs w:val="28"/>
          <w:lang w:val="en-US"/>
        </w:rPr>
        <w:t>ru</w:t>
      </w:r>
      <w:r w:rsidRPr="00E64549">
        <w:rPr>
          <w:b/>
          <w:sz w:val="28"/>
          <w:szCs w:val="28"/>
        </w:rPr>
        <w:t xml:space="preserve">;  </w:t>
      </w:r>
    </w:p>
    <w:p w:rsidR="00732E69" w:rsidRPr="00E64549" w:rsidRDefault="00732E69" w:rsidP="00732E69">
      <w:pPr>
        <w:jc w:val="center"/>
        <w:rPr>
          <w:b/>
          <w:sz w:val="28"/>
          <w:szCs w:val="28"/>
          <w:u w:val="single"/>
        </w:rPr>
      </w:pPr>
      <w:r w:rsidRPr="00E64549">
        <w:rPr>
          <w:b/>
          <w:sz w:val="28"/>
          <w:szCs w:val="28"/>
          <w:u w:val="single"/>
        </w:rPr>
        <w:t>Форма заявки: (Приложение №1</w:t>
      </w:r>
      <w:r w:rsidR="003901E5">
        <w:rPr>
          <w:b/>
          <w:sz w:val="28"/>
          <w:szCs w:val="28"/>
          <w:u w:val="single"/>
        </w:rPr>
        <w:t>)</w:t>
      </w:r>
    </w:p>
    <w:p w:rsidR="00732E69" w:rsidRDefault="00732E69" w:rsidP="00EA1F83">
      <w:pPr>
        <w:rPr>
          <w:sz w:val="28"/>
          <w:szCs w:val="28"/>
        </w:rPr>
      </w:pPr>
    </w:p>
    <w:p w:rsidR="00732E69" w:rsidRDefault="00732E69" w:rsidP="00732E69">
      <w:pPr>
        <w:ind w:left="6372" w:firstLine="708"/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0C5707" w:rsidRDefault="000C5707" w:rsidP="00732E69">
      <w:pPr>
        <w:rPr>
          <w:sz w:val="28"/>
          <w:szCs w:val="28"/>
        </w:rPr>
      </w:pPr>
    </w:p>
    <w:p w:rsidR="000C5707" w:rsidRDefault="000C5707" w:rsidP="00732E69">
      <w:pPr>
        <w:rPr>
          <w:sz w:val="28"/>
          <w:szCs w:val="28"/>
        </w:rPr>
      </w:pPr>
    </w:p>
    <w:p w:rsidR="000C5707" w:rsidRPr="00E64549" w:rsidRDefault="000C5707" w:rsidP="00732E69">
      <w:pPr>
        <w:rPr>
          <w:sz w:val="28"/>
          <w:szCs w:val="28"/>
        </w:rPr>
      </w:pPr>
    </w:p>
    <w:p w:rsidR="00732E69" w:rsidRPr="00E64549" w:rsidRDefault="00732E69" w:rsidP="00732E69">
      <w:pPr>
        <w:ind w:left="6372"/>
        <w:rPr>
          <w:sz w:val="28"/>
          <w:szCs w:val="28"/>
        </w:rPr>
      </w:pPr>
      <w:r w:rsidRPr="00E64549">
        <w:rPr>
          <w:sz w:val="28"/>
          <w:szCs w:val="28"/>
        </w:rPr>
        <w:t>ПРИЛОЖЕНИЕ № 1</w:t>
      </w:r>
    </w:p>
    <w:p w:rsidR="00732E69" w:rsidRPr="00E64549" w:rsidRDefault="00732E69" w:rsidP="00732E69">
      <w:pPr>
        <w:jc w:val="right"/>
        <w:rPr>
          <w:sz w:val="28"/>
          <w:szCs w:val="28"/>
        </w:rPr>
      </w:pPr>
      <w:r w:rsidRPr="00E64549">
        <w:rPr>
          <w:sz w:val="28"/>
          <w:szCs w:val="28"/>
        </w:rPr>
        <w:t xml:space="preserve">                                                                            </w:t>
      </w:r>
    </w:p>
    <w:p w:rsidR="00732E69" w:rsidRPr="00E64549" w:rsidRDefault="00732E69" w:rsidP="00732E69">
      <w:pPr>
        <w:rPr>
          <w:sz w:val="28"/>
          <w:szCs w:val="28"/>
        </w:rPr>
      </w:pPr>
    </w:p>
    <w:p w:rsidR="00732E69" w:rsidRPr="00E64549" w:rsidRDefault="00732E69" w:rsidP="00732E69">
      <w:pPr>
        <w:jc w:val="center"/>
        <w:rPr>
          <w:b/>
          <w:sz w:val="28"/>
          <w:szCs w:val="28"/>
        </w:rPr>
      </w:pPr>
      <w:r w:rsidRPr="00E64549">
        <w:rPr>
          <w:b/>
          <w:sz w:val="28"/>
          <w:szCs w:val="28"/>
        </w:rPr>
        <w:t xml:space="preserve">ЗАЯВКА </w:t>
      </w:r>
    </w:p>
    <w:p w:rsidR="00732E69" w:rsidRPr="00E64549" w:rsidRDefault="00732E69" w:rsidP="00732E69">
      <w:pPr>
        <w:jc w:val="center"/>
        <w:rPr>
          <w:b/>
          <w:sz w:val="28"/>
          <w:szCs w:val="28"/>
        </w:rPr>
      </w:pPr>
      <w:r w:rsidRPr="00E64549">
        <w:rPr>
          <w:b/>
          <w:sz w:val="28"/>
          <w:szCs w:val="28"/>
        </w:rPr>
        <w:t>на участие в открытом фестивале</w:t>
      </w:r>
      <w:r>
        <w:rPr>
          <w:b/>
          <w:sz w:val="28"/>
          <w:szCs w:val="28"/>
        </w:rPr>
        <w:t>- конкурсе</w:t>
      </w:r>
      <w:r w:rsidRPr="00E64549">
        <w:rPr>
          <w:b/>
          <w:sz w:val="28"/>
          <w:szCs w:val="28"/>
        </w:rPr>
        <w:t xml:space="preserve"> военно-патриотического творчества </w:t>
      </w:r>
    </w:p>
    <w:p w:rsidR="00732E69" w:rsidRPr="00E64549" w:rsidRDefault="00732E69" w:rsidP="00732E69">
      <w:pPr>
        <w:jc w:val="center"/>
        <w:rPr>
          <w:b/>
          <w:sz w:val="28"/>
          <w:szCs w:val="28"/>
        </w:rPr>
      </w:pPr>
      <w:r w:rsidRPr="00E64549">
        <w:rPr>
          <w:b/>
          <w:sz w:val="28"/>
          <w:szCs w:val="28"/>
        </w:rPr>
        <w:t xml:space="preserve"> «НАБАТ ПАМЯТИ»</w:t>
      </w:r>
      <w:r w:rsidRPr="00E64549">
        <w:rPr>
          <w:rStyle w:val="a3"/>
          <w:b w:val="0"/>
          <w:bCs/>
          <w:i/>
          <w:color w:val="000000"/>
          <w:sz w:val="28"/>
          <w:szCs w:val="28"/>
        </w:rPr>
        <w:t xml:space="preserve"> </w:t>
      </w:r>
    </w:p>
    <w:p w:rsidR="00732E69" w:rsidRPr="00E64549" w:rsidRDefault="00732E69" w:rsidP="00732E69">
      <w:pPr>
        <w:rPr>
          <w:b/>
          <w:sz w:val="28"/>
          <w:szCs w:val="28"/>
        </w:rPr>
      </w:pPr>
    </w:p>
    <w:tbl>
      <w:tblPr>
        <w:tblW w:w="98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78"/>
        <w:gridCol w:w="5333"/>
      </w:tblGrid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№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jc w:val="center"/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jc w:val="center"/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Содержание</w:t>
            </w:r>
          </w:p>
        </w:tc>
      </w:tr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tabs>
                <w:tab w:val="left" w:pos="743"/>
              </w:tabs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1.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jc w:val="center"/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Номинация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</w:tc>
      </w:tr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2.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Название коллектива (Ф.И.О. солиста )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</w:tc>
      </w:tr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3.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</w:tc>
      </w:tr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4.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Ф.И.О. руководителя, контактный телефон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</w:tc>
      </w:tr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5.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Наименование учреждения, направляющего коллектив (солиста) на фестиваль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</w:tc>
      </w:tr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6.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Конкурсная программа (название номера, продолжительность исполнения)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</w:tc>
      </w:tr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7.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Технический райдер</w:t>
            </w:r>
          </w:p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(кол-во микрофонов, сценический свет, использование мультимедийной установки, реквизит)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</w:tc>
      </w:tr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8.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Прибытие коллектива (Дата, время)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</w:tc>
      </w:tr>
      <w:tr w:rsidR="00732E69" w:rsidRPr="00E64549" w:rsidTr="0029538D">
        <w:tc>
          <w:tcPr>
            <w:tcW w:w="851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9.</w:t>
            </w:r>
          </w:p>
        </w:tc>
        <w:tc>
          <w:tcPr>
            <w:tcW w:w="3678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  <w:r w:rsidRPr="00D91ABA">
              <w:rPr>
                <w:sz w:val="28"/>
                <w:szCs w:val="28"/>
              </w:rPr>
              <w:t>Необходимость помощи специалиста АУ «Культура»</w:t>
            </w:r>
          </w:p>
        </w:tc>
        <w:tc>
          <w:tcPr>
            <w:tcW w:w="5333" w:type="dxa"/>
          </w:tcPr>
          <w:p w:rsidR="00732E69" w:rsidRPr="00D91ABA" w:rsidRDefault="00732E69" w:rsidP="0029538D">
            <w:pPr>
              <w:rPr>
                <w:sz w:val="28"/>
                <w:szCs w:val="28"/>
              </w:rPr>
            </w:pPr>
          </w:p>
        </w:tc>
      </w:tr>
    </w:tbl>
    <w:p w:rsidR="00732E69" w:rsidRPr="00E6454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28"/>
          <w:szCs w:val="28"/>
        </w:rPr>
      </w:pPr>
    </w:p>
    <w:p w:rsidR="00732E69" w:rsidRPr="00E64549" w:rsidRDefault="00732E69" w:rsidP="00732E69">
      <w:pPr>
        <w:rPr>
          <w:sz w:val="28"/>
          <w:szCs w:val="28"/>
        </w:rPr>
      </w:pPr>
    </w:p>
    <w:p w:rsidR="00732E69" w:rsidRPr="00E64549" w:rsidRDefault="00732E69" w:rsidP="00732E69">
      <w:pPr>
        <w:rPr>
          <w:sz w:val="28"/>
          <w:szCs w:val="28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Pr="00C25157" w:rsidRDefault="00732E69" w:rsidP="00732E69">
      <w:pPr>
        <w:jc w:val="center"/>
        <w:rPr>
          <w:sz w:val="28"/>
          <w:szCs w:val="28"/>
        </w:rPr>
      </w:pPr>
      <w:r w:rsidRPr="00C25157">
        <w:rPr>
          <w:sz w:val="28"/>
          <w:szCs w:val="28"/>
        </w:rPr>
        <w:t>СОСТАВ ОРГКОМИТЕТА</w:t>
      </w: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Открытого фестиваля военно-патриотического</w:t>
      </w: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творчества</w:t>
      </w:r>
    </w:p>
    <w:p w:rsidR="00732E69" w:rsidRDefault="00732E69" w:rsidP="00732E69">
      <w:pPr>
        <w:pStyle w:val="a4"/>
        <w:shd w:val="clear" w:color="auto" w:fill="FFFFFF"/>
        <w:spacing w:before="12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«НАБАТ ПАМЯТИ»</w:t>
      </w:r>
    </w:p>
    <w:p w:rsidR="00732E69" w:rsidRDefault="00732E69" w:rsidP="00732E69">
      <w:pPr>
        <w:rPr>
          <w:rStyle w:val="a3"/>
          <w:bCs/>
          <w:color w:val="000000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5244"/>
      </w:tblGrid>
      <w:tr w:rsidR="00732E69" w:rsidTr="0029538D">
        <w:tc>
          <w:tcPr>
            <w:tcW w:w="10206" w:type="dxa"/>
            <w:gridSpan w:val="2"/>
          </w:tcPr>
          <w:p w:rsidR="00732E69" w:rsidRDefault="00732E69" w:rsidP="0029538D">
            <w:pPr>
              <w:jc w:val="center"/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ПРЕДСЕДАТЕЛЬ ОРГКОМИТЕТА:</w:t>
            </w:r>
          </w:p>
        </w:tc>
      </w:tr>
      <w:tr w:rsidR="001F24E1" w:rsidTr="0029538D">
        <w:tc>
          <w:tcPr>
            <w:tcW w:w="4962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Куксгаузен Ольга Владимировна</w:t>
            </w:r>
          </w:p>
        </w:tc>
        <w:tc>
          <w:tcPr>
            <w:tcW w:w="5244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Заместитель главы района по социальным вопросам</w:t>
            </w:r>
          </w:p>
        </w:tc>
      </w:tr>
      <w:tr w:rsidR="001F24E1" w:rsidTr="0029538D">
        <w:tc>
          <w:tcPr>
            <w:tcW w:w="10206" w:type="dxa"/>
            <w:gridSpan w:val="2"/>
          </w:tcPr>
          <w:p w:rsidR="001F24E1" w:rsidRDefault="001F24E1" w:rsidP="001F24E1">
            <w:pPr>
              <w:jc w:val="center"/>
              <w:rPr>
                <w:rStyle w:val="a3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ЧЛЕНЫ ОРГКОМИТЕТА:</w:t>
            </w:r>
          </w:p>
        </w:tc>
      </w:tr>
      <w:tr w:rsidR="001F24E1" w:rsidTr="0029538D">
        <w:tc>
          <w:tcPr>
            <w:tcW w:w="4962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Буракова Наталья Анатольевна</w:t>
            </w:r>
          </w:p>
        </w:tc>
        <w:tc>
          <w:tcPr>
            <w:tcW w:w="5244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Директор Автономного учреждения «Культура»</w:t>
            </w:r>
          </w:p>
        </w:tc>
      </w:tr>
      <w:tr w:rsidR="001F24E1" w:rsidTr="0029538D">
        <w:tc>
          <w:tcPr>
            <w:tcW w:w="4962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Рокина Ирина Андреевна</w:t>
            </w:r>
          </w:p>
        </w:tc>
        <w:tc>
          <w:tcPr>
            <w:tcW w:w="5244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Начальник Управления образования Нижнетавдинского муниципального района</w:t>
            </w:r>
          </w:p>
        </w:tc>
      </w:tr>
      <w:tr w:rsidR="001F24E1" w:rsidTr="0029538D">
        <w:tc>
          <w:tcPr>
            <w:tcW w:w="4962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Федотова Светлана Геннадьевна</w:t>
            </w:r>
          </w:p>
        </w:tc>
        <w:tc>
          <w:tcPr>
            <w:tcW w:w="5244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 xml:space="preserve">Директор МАУ  ДОД </w:t>
            </w:r>
            <w:r w:rsidRPr="00C25157">
              <w:rPr>
                <w:rStyle w:val="a3"/>
                <w:b w:val="0"/>
                <w:bCs/>
                <w:color w:val="000000"/>
                <w:sz w:val="28"/>
                <w:szCs w:val="28"/>
              </w:rPr>
              <w:t>«</w:t>
            </w:r>
            <w:r w:rsidRPr="00C25157">
              <w:rPr>
                <w:sz w:val="28"/>
                <w:szCs w:val="28"/>
              </w:rPr>
              <w:t>Центр дополнительного образования детей и молодёжи»</w:t>
            </w:r>
          </w:p>
        </w:tc>
      </w:tr>
      <w:tr w:rsidR="001F24E1" w:rsidTr="0029538D">
        <w:tc>
          <w:tcPr>
            <w:tcW w:w="4962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Бессонова Татьяна Александровна</w:t>
            </w:r>
          </w:p>
        </w:tc>
        <w:tc>
          <w:tcPr>
            <w:tcW w:w="5244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Художественный руководитель Автономного учреждения «Культура»</w:t>
            </w:r>
          </w:p>
        </w:tc>
      </w:tr>
      <w:tr w:rsidR="001F24E1" w:rsidTr="0029538D">
        <w:tc>
          <w:tcPr>
            <w:tcW w:w="4962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Клеменьтьева Надежда Анатольевна</w:t>
            </w:r>
          </w:p>
        </w:tc>
        <w:tc>
          <w:tcPr>
            <w:tcW w:w="5244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Журналист АНО</w:t>
            </w:r>
            <w:r>
              <w:rPr>
                <w:color w:val="000000"/>
              </w:rPr>
              <w:t xml:space="preserve"> </w:t>
            </w:r>
            <w:r w:rsidRPr="006D4805">
              <w:rPr>
                <w:color w:val="000000"/>
                <w:sz w:val="28"/>
                <w:szCs w:val="28"/>
              </w:rPr>
              <w:t>ИИЦ «Светлый путь»</w:t>
            </w:r>
            <w:r>
              <w:rPr>
                <w:color w:val="000000"/>
              </w:rPr>
              <w:t xml:space="preserve"> </w:t>
            </w: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F24E1" w:rsidTr="0029538D">
        <w:tc>
          <w:tcPr>
            <w:tcW w:w="4962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Винокурова Наталья Анатольевна</w:t>
            </w:r>
          </w:p>
        </w:tc>
        <w:tc>
          <w:tcPr>
            <w:tcW w:w="5244" w:type="dxa"/>
          </w:tcPr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Style w:val="a3"/>
                <w:b w:val="0"/>
                <w:bCs/>
                <w:color w:val="000000"/>
                <w:sz w:val="28"/>
                <w:szCs w:val="28"/>
              </w:rPr>
              <w:t>Редактор радио  «Тавда – Вести»</w:t>
            </w:r>
          </w:p>
          <w:p w:rsidR="001F24E1" w:rsidRDefault="001F24E1" w:rsidP="001F24E1">
            <w:pPr>
              <w:rPr>
                <w:rStyle w:val="a3"/>
                <w:b w:val="0"/>
                <w:bCs/>
                <w:color w:val="000000"/>
                <w:sz w:val="28"/>
                <w:szCs w:val="28"/>
              </w:rPr>
            </w:pPr>
          </w:p>
        </w:tc>
      </w:tr>
    </w:tbl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Default="00732E69" w:rsidP="00732E69">
      <w:pPr>
        <w:rPr>
          <w:sz w:val="32"/>
          <w:szCs w:val="32"/>
        </w:rPr>
      </w:pPr>
    </w:p>
    <w:p w:rsidR="00732E69" w:rsidRPr="00FE7BA3" w:rsidRDefault="00732E69" w:rsidP="00732E69">
      <w:pPr>
        <w:rPr>
          <w:sz w:val="32"/>
          <w:szCs w:val="32"/>
        </w:rPr>
      </w:pPr>
      <w:bookmarkStart w:id="0" w:name="_GoBack"/>
      <w:bookmarkEnd w:id="0"/>
    </w:p>
    <w:p w:rsidR="00931E48" w:rsidRDefault="00931E48"/>
    <w:sectPr w:rsidR="00931E48" w:rsidSect="00360A55">
      <w:footerReference w:type="even" r:id="rId9"/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FF" w:rsidRDefault="002E06FF">
      <w:r>
        <w:separator/>
      </w:r>
    </w:p>
  </w:endnote>
  <w:endnote w:type="continuationSeparator" w:id="0">
    <w:p w:rsidR="002E06FF" w:rsidRDefault="002E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E7" w:rsidRDefault="00EA1F83" w:rsidP="009B10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24E7" w:rsidRDefault="004A50A0" w:rsidP="003E2ED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E7" w:rsidRDefault="00EA1F83" w:rsidP="009B109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0A0">
      <w:rPr>
        <w:rStyle w:val="a7"/>
        <w:noProof/>
      </w:rPr>
      <w:t>6</w:t>
    </w:r>
    <w:r>
      <w:rPr>
        <w:rStyle w:val="a7"/>
      </w:rPr>
      <w:fldChar w:fldCharType="end"/>
    </w:r>
  </w:p>
  <w:p w:rsidR="00DC24E7" w:rsidRDefault="004A50A0" w:rsidP="003E2E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FF" w:rsidRDefault="002E06FF">
      <w:r>
        <w:separator/>
      </w:r>
    </w:p>
  </w:footnote>
  <w:footnote w:type="continuationSeparator" w:id="0">
    <w:p w:rsidR="002E06FF" w:rsidRDefault="002E0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0CAC"/>
    <w:multiLevelType w:val="hybridMultilevel"/>
    <w:tmpl w:val="93F81D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C94572"/>
    <w:multiLevelType w:val="multilevel"/>
    <w:tmpl w:val="DF044EE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3DFD49A9"/>
    <w:multiLevelType w:val="hybridMultilevel"/>
    <w:tmpl w:val="1A5A3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5463C"/>
    <w:multiLevelType w:val="hybridMultilevel"/>
    <w:tmpl w:val="4386D00C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6D4D0372"/>
    <w:multiLevelType w:val="hybridMultilevel"/>
    <w:tmpl w:val="00225FE2"/>
    <w:lvl w:ilvl="0" w:tplc="C2B4E4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071B5F"/>
    <w:multiLevelType w:val="hybridMultilevel"/>
    <w:tmpl w:val="6A5CD9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69"/>
    <w:rsid w:val="00010CE6"/>
    <w:rsid w:val="00012DB1"/>
    <w:rsid w:val="000139CB"/>
    <w:rsid w:val="00020B9E"/>
    <w:rsid w:val="000224F0"/>
    <w:rsid w:val="000376DF"/>
    <w:rsid w:val="00043152"/>
    <w:rsid w:val="000548DA"/>
    <w:rsid w:val="00057130"/>
    <w:rsid w:val="00063910"/>
    <w:rsid w:val="00063B43"/>
    <w:rsid w:val="000671CB"/>
    <w:rsid w:val="000959C4"/>
    <w:rsid w:val="000A0FD6"/>
    <w:rsid w:val="000B1837"/>
    <w:rsid w:val="000C5707"/>
    <w:rsid w:val="000E05DF"/>
    <w:rsid w:val="000E355E"/>
    <w:rsid w:val="000E658E"/>
    <w:rsid w:val="00104852"/>
    <w:rsid w:val="001234D8"/>
    <w:rsid w:val="00127E49"/>
    <w:rsid w:val="0013088F"/>
    <w:rsid w:val="00140132"/>
    <w:rsid w:val="00143CD4"/>
    <w:rsid w:val="0015721A"/>
    <w:rsid w:val="00162658"/>
    <w:rsid w:val="00163921"/>
    <w:rsid w:val="001734C1"/>
    <w:rsid w:val="00174BC3"/>
    <w:rsid w:val="00182BEE"/>
    <w:rsid w:val="001A1AA0"/>
    <w:rsid w:val="001A424C"/>
    <w:rsid w:val="001A5426"/>
    <w:rsid w:val="001A7DA4"/>
    <w:rsid w:val="001B4E64"/>
    <w:rsid w:val="001B57C6"/>
    <w:rsid w:val="001D1E42"/>
    <w:rsid w:val="001D2555"/>
    <w:rsid w:val="001D3020"/>
    <w:rsid w:val="001F24E1"/>
    <w:rsid w:val="00227835"/>
    <w:rsid w:val="00233711"/>
    <w:rsid w:val="002504F1"/>
    <w:rsid w:val="00253104"/>
    <w:rsid w:val="002535D1"/>
    <w:rsid w:val="00255FD7"/>
    <w:rsid w:val="0025753E"/>
    <w:rsid w:val="00261069"/>
    <w:rsid w:val="002617BD"/>
    <w:rsid w:val="00262AD4"/>
    <w:rsid w:val="00286491"/>
    <w:rsid w:val="002869A6"/>
    <w:rsid w:val="002870B8"/>
    <w:rsid w:val="00290A29"/>
    <w:rsid w:val="00292B42"/>
    <w:rsid w:val="00293D17"/>
    <w:rsid w:val="002A0454"/>
    <w:rsid w:val="002A6334"/>
    <w:rsid w:val="002B0804"/>
    <w:rsid w:val="002B39B0"/>
    <w:rsid w:val="002C5058"/>
    <w:rsid w:val="002D59B4"/>
    <w:rsid w:val="002E06FF"/>
    <w:rsid w:val="002F7500"/>
    <w:rsid w:val="0031715F"/>
    <w:rsid w:val="003212F3"/>
    <w:rsid w:val="00323522"/>
    <w:rsid w:val="0032642D"/>
    <w:rsid w:val="00333710"/>
    <w:rsid w:val="00337ACA"/>
    <w:rsid w:val="00344E2B"/>
    <w:rsid w:val="00355DC9"/>
    <w:rsid w:val="00357917"/>
    <w:rsid w:val="003647D6"/>
    <w:rsid w:val="00376413"/>
    <w:rsid w:val="0038516D"/>
    <w:rsid w:val="003901E5"/>
    <w:rsid w:val="00391327"/>
    <w:rsid w:val="00394AA8"/>
    <w:rsid w:val="003A2E26"/>
    <w:rsid w:val="003A4E47"/>
    <w:rsid w:val="003C1AF6"/>
    <w:rsid w:val="003C7611"/>
    <w:rsid w:val="003D2410"/>
    <w:rsid w:val="003D7F90"/>
    <w:rsid w:val="003F0A10"/>
    <w:rsid w:val="00405230"/>
    <w:rsid w:val="004066AB"/>
    <w:rsid w:val="00443258"/>
    <w:rsid w:val="0044524A"/>
    <w:rsid w:val="00446753"/>
    <w:rsid w:val="004478CC"/>
    <w:rsid w:val="00450B9C"/>
    <w:rsid w:val="00451D04"/>
    <w:rsid w:val="004554F3"/>
    <w:rsid w:val="00473E5E"/>
    <w:rsid w:val="0047582F"/>
    <w:rsid w:val="004775C4"/>
    <w:rsid w:val="00483180"/>
    <w:rsid w:val="004906B2"/>
    <w:rsid w:val="00493B5B"/>
    <w:rsid w:val="004A50A0"/>
    <w:rsid w:val="004B1405"/>
    <w:rsid w:val="004B5D28"/>
    <w:rsid w:val="004C61C7"/>
    <w:rsid w:val="004D6189"/>
    <w:rsid w:val="0050097A"/>
    <w:rsid w:val="00504927"/>
    <w:rsid w:val="00504CCC"/>
    <w:rsid w:val="00504DF9"/>
    <w:rsid w:val="0051046B"/>
    <w:rsid w:val="005110EB"/>
    <w:rsid w:val="00514BCB"/>
    <w:rsid w:val="00524EF7"/>
    <w:rsid w:val="005335EA"/>
    <w:rsid w:val="00550670"/>
    <w:rsid w:val="00550995"/>
    <w:rsid w:val="005513E5"/>
    <w:rsid w:val="00552365"/>
    <w:rsid w:val="00563266"/>
    <w:rsid w:val="00567EB1"/>
    <w:rsid w:val="005715A5"/>
    <w:rsid w:val="00573CBA"/>
    <w:rsid w:val="00574BD4"/>
    <w:rsid w:val="00575800"/>
    <w:rsid w:val="00582565"/>
    <w:rsid w:val="00582FE3"/>
    <w:rsid w:val="00585FDA"/>
    <w:rsid w:val="00595097"/>
    <w:rsid w:val="00595BC1"/>
    <w:rsid w:val="005A745B"/>
    <w:rsid w:val="005B42BC"/>
    <w:rsid w:val="005C1F3F"/>
    <w:rsid w:val="005C3017"/>
    <w:rsid w:val="005C4FB3"/>
    <w:rsid w:val="005E28BB"/>
    <w:rsid w:val="0060234B"/>
    <w:rsid w:val="00605A6C"/>
    <w:rsid w:val="006068AF"/>
    <w:rsid w:val="00617225"/>
    <w:rsid w:val="006244E6"/>
    <w:rsid w:val="00633EDD"/>
    <w:rsid w:val="00640C08"/>
    <w:rsid w:val="00644551"/>
    <w:rsid w:val="00645A2D"/>
    <w:rsid w:val="00680BEC"/>
    <w:rsid w:val="006826F4"/>
    <w:rsid w:val="00684995"/>
    <w:rsid w:val="00685F2D"/>
    <w:rsid w:val="006870D6"/>
    <w:rsid w:val="0069235B"/>
    <w:rsid w:val="006923C3"/>
    <w:rsid w:val="00693B54"/>
    <w:rsid w:val="00696F43"/>
    <w:rsid w:val="006A1867"/>
    <w:rsid w:val="006A4171"/>
    <w:rsid w:val="006A5751"/>
    <w:rsid w:val="006B28D9"/>
    <w:rsid w:val="006B6DF2"/>
    <w:rsid w:val="006C2560"/>
    <w:rsid w:val="006C64D5"/>
    <w:rsid w:val="006C7951"/>
    <w:rsid w:val="006D34A9"/>
    <w:rsid w:val="006E396C"/>
    <w:rsid w:val="006E79C1"/>
    <w:rsid w:val="006F29CE"/>
    <w:rsid w:val="00703860"/>
    <w:rsid w:val="00710B62"/>
    <w:rsid w:val="00711EE9"/>
    <w:rsid w:val="00731169"/>
    <w:rsid w:val="00732E69"/>
    <w:rsid w:val="00736FC9"/>
    <w:rsid w:val="00737145"/>
    <w:rsid w:val="00745B09"/>
    <w:rsid w:val="00747418"/>
    <w:rsid w:val="007615CF"/>
    <w:rsid w:val="00761656"/>
    <w:rsid w:val="00777DF5"/>
    <w:rsid w:val="007960B3"/>
    <w:rsid w:val="007A1BA2"/>
    <w:rsid w:val="007A6840"/>
    <w:rsid w:val="007B0D65"/>
    <w:rsid w:val="007B262D"/>
    <w:rsid w:val="007C35D2"/>
    <w:rsid w:val="007C4118"/>
    <w:rsid w:val="007C7E96"/>
    <w:rsid w:val="007D134E"/>
    <w:rsid w:val="007D7FB1"/>
    <w:rsid w:val="007E6E5F"/>
    <w:rsid w:val="007F3F49"/>
    <w:rsid w:val="007F78B4"/>
    <w:rsid w:val="00813BA3"/>
    <w:rsid w:val="008249F4"/>
    <w:rsid w:val="008445FB"/>
    <w:rsid w:val="008519C4"/>
    <w:rsid w:val="008533D6"/>
    <w:rsid w:val="00853A3A"/>
    <w:rsid w:val="00864D4B"/>
    <w:rsid w:val="0086715B"/>
    <w:rsid w:val="00873F5A"/>
    <w:rsid w:val="008777CB"/>
    <w:rsid w:val="008A4158"/>
    <w:rsid w:val="008C434A"/>
    <w:rsid w:val="008C724B"/>
    <w:rsid w:val="008D3948"/>
    <w:rsid w:val="008E21CF"/>
    <w:rsid w:val="008F1DA6"/>
    <w:rsid w:val="00914095"/>
    <w:rsid w:val="009175F3"/>
    <w:rsid w:val="0092430A"/>
    <w:rsid w:val="00931E48"/>
    <w:rsid w:val="00934D35"/>
    <w:rsid w:val="00935EF2"/>
    <w:rsid w:val="00937D5A"/>
    <w:rsid w:val="00945AD3"/>
    <w:rsid w:val="00947760"/>
    <w:rsid w:val="009561DD"/>
    <w:rsid w:val="00956881"/>
    <w:rsid w:val="009571A1"/>
    <w:rsid w:val="00963D00"/>
    <w:rsid w:val="00963E3B"/>
    <w:rsid w:val="00967AD1"/>
    <w:rsid w:val="009844D5"/>
    <w:rsid w:val="00991E94"/>
    <w:rsid w:val="00993A74"/>
    <w:rsid w:val="009A5722"/>
    <w:rsid w:val="009B08DB"/>
    <w:rsid w:val="009B1C19"/>
    <w:rsid w:val="009B4290"/>
    <w:rsid w:val="009D375D"/>
    <w:rsid w:val="009E1B5E"/>
    <w:rsid w:val="009F00F8"/>
    <w:rsid w:val="009F465B"/>
    <w:rsid w:val="00A07223"/>
    <w:rsid w:val="00A11254"/>
    <w:rsid w:val="00A16399"/>
    <w:rsid w:val="00A16811"/>
    <w:rsid w:val="00A25DB7"/>
    <w:rsid w:val="00A32C1E"/>
    <w:rsid w:val="00A47EAF"/>
    <w:rsid w:val="00A52814"/>
    <w:rsid w:val="00A73055"/>
    <w:rsid w:val="00A73E4E"/>
    <w:rsid w:val="00A82263"/>
    <w:rsid w:val="00A94244"/>
    <w:rsid w:val="00AA0945"/>
    <w:rsid w:val="00AB34E3"/>
    <w:rsid w:val="00AC13E7"/>
    <w:rsid w:val="00AC55A9"/>
    <w:rsid w:val="00AC5E18"/>
    <w:rsid w:val="00AE33A4"/>
    <w:rsid w:val="00AE375A"/>
    <w:rsid w:val="00AE4F4C"/>
    <w:rsid w:val="00AE5404"/>
    <w:rsid w:val="00AE5517"/>
    <w:rsid w:val="00AE58F5"/>
    <w:rsid w:val="00AE6BF5"/>
    <w:rsid w:val="00AF0450"/>
    <w:rsid w:val="00AF5A66"/>
    <w:rsid w:val="00B023F9"/>
    <w:rsid w:val="00B05623"/>
    <w:rsid w:val="00B1427F"/>
    <w:rsid w:val="00B2273E"/>
    <w:rsid w:val="00B23A13"/>
    <w:rsid w:val="00B442CF"/>
    <w:rsid w:val="00B44807"/>
    <w:rsid w:val="00B44A68"/>
    <w:rsid w:val="00B4647D"/>
    <w:rsid w:val="00B62D85"/>
    <w:rsid w:val="00B65180"/>
    <w:rsid w:val="00B66633"/>
    <w:rsid w:val="00B7273D"/>
    <w:rsid w:val="00B733A2"/>
    <w:rsid w:val="00B74C5C"/>
    <w:rsid w:val="00B75917"/>
    <w:rsid w:val="00B803E6"/>
    <w:rsid w:val="00B809E0"/>
    <w:rsid w:val="00B81A65"/>
    <w:rsid w:val="00B8763F"/>
    <w:rsid w:val="00B978F8"/>
    <w:rsid w:val="00BA07B1"/>
    <w:rsid w:val="00BA3D3A"/>
    <w:rsid w:val="00BB35CA"/>
    <w:rsid w:val="00BB4B32"/>
    <w:rsid w:val="00BE3439"/>
    <w:rsid w:val="00BE56EA"/>
    <w:rsid w:val="00BF6A25"/>
    <w:rsid w:val="00C0370A"/>
    <w:rsid w:val="00C139BC"/>
    <w:rsid w:val="00C17111"/>
    <w:rsid w:val="00C22591"/>
    <w:rsid w:val="00C25A84"/>
    <w:rsid w:val="00C27CB3"/>
    <w:rsid w:val="00C3422D"/>
    <w:rsid w:val="00C343D1"/>
    <w:rsid w:val="00C359E3"/>
    <w:rsid w:val="00C54B1E"/>
    <w:rsid w:val="00C55E32"/>
    <w:rsid w:val="00C6540E"/>
    <w:rsid w:val="00C741AE"/>
    <w:rsid w:val="00C76EB9"/>
    <w:rsid w:val="00C8217E"/>
    <w:rsid w:val="00CA3198"/>
    <w:rsid w:val="00CC1895"/>
    <w:rsid w:val="00CC49B0"/>
    <w:rsid w:val="00CD23CE"/>
    <w:rsid w:val="00CF231C"/>
    <w:rsid w:val="00CF5A6C"/>
    <w:rsid w:val="00CF74B6"/>
    <w:rsid w:val="00D26E39"/>
    <w:rsid w:val="00D30FD3"/>
    <w:rsid w:val="00D34BEC"/>
    <w:rsid w:val="00D34F9A"/>
    <w:rsid w:val="00D50AAA"/>
    <w:rsid w:val="00D7428C"/>
    <w:rsid w:val="00D840F0"/>
    <w:rsid w:val="00D87889"/>
    <w:rsid w:val="00DA1387"/>
    <w:rsid w:val="00DE4E39"/>
    <w:rsid w:val="00DE6C1B"/>
    <w:rsid w:val="00DF3E5C"/>
    <w:rsid w:val="00E013E1"/>
    <w:rsid w:val="00E21A54"/>
    <w:rsid w:val="00E23346"/>
    <w:rsid w:val="00E250EB"/>
    <w:rsid w:val="00E27B7F"/>
    <w:rsid w:val="00E30394"/>
    <w:rsid w:val="00E358D5"/>
    <w:rsid w:val="00E51708"/>
    <w:rsid w:val="00E71269"/>
    <w:rsid w:val="00E752A6"/>
    <w:rsid w:val="00E81BBA"/>
    <w:rsid w:val="00E8745E"/>
    <w:rsid w:val="00EA1F83"/>
    <w:rsid w:val="00EB37EA"/>
    <w:rsid w:val="00EB53F9"/>
    <w:rsid w:val="00EC290D"/>
    <w:rsid w:val="00EE674E"/>
    <w:rsid w:val="00EF7821"/>
    <w:rsid w:val="00F0583C"/>
    <w:rsid w:val="00F411C2"/>
    <w:rsid w:val="00F42004"/>
    <w:rsid w:val="00F44DDE"/>
    <w:rsid w:val="00F52CDF"/>
    <w:rsid w:val="00F7622A"/>
    <w:rsid w:val="00F81AE1"/>
    <w:rsid w:val="00FA0555"/>
    <w:rsid w:val="00FA36D2"/>
    <w:rsid w:val="00FA57FC"/>
    <w:rsid w:val="00FA5DC8"/>
    <w:rsid w:val="00FB4F91"/>
    <w:rsid w:val="00FB7227"/>
    <w:rsid w:val="00FD67EB"/>
    <w:rsid w:val="00FE633B"/>
    <w:rsid w:val="00FE7716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8C3F"/>
  <w15:docId w15:val="{8E4124F4-80FF-4431-BFA9-3C0FB100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E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32E69"/>
    <w:rPr>
      <w:b/>
    </w:rPr>
  </w:style>
  <w:style w:type="paragraph" w:styleId="a4">
    <w:name w:val="Normal (Web)"/>
    <w:basedOn w:val="a"/>
    <w:rsid w:val="00732E69"/>
    <w:pPr>
      <w:spacing w:before="100" w:beforeAutospacing="1" w:after="100" w:afterAutospacing="1"/>
    </w:pPr>
  </w:style>
  <w:style w:type="paragraph" w:styleId="a5">
    <w:name w:val="footer"/>
    <w:basedOn w:val="a"/>
    <w:link w:val="a6"/>
    <w:rsid w:val="00732E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32E6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32E69"/>
    <w:rPr>
      <w:rFonts w:cs="Times New Roman"/>
    </w:rPr>
  </w:style>
  <w:style w:type="character" w:styleId="a8">
    <w:name w:val="Hyperlink"/>
    <w:basedOn w:val="a0"/>
    <w:rsid w:val="00732E69"/>
    <w:rPr>
      <w:color w:val="0000FF"/>
      <w:u w:val="single"/>
    </w:rPr>
  </w:style>
  <w:style w:type="paragraph" w:customStyle="1" w:styleId="msolistparagraph0">
    <w:name w:val="msolistparagraph"/>
    <w:basedOn w:val="a"/>
    <w:rsid w:val="00732E69"/>
    <w:pPr>
      <w:ind w:left="708"/>
    </w:pPr>
  </w:style>
  <w:style w:type="paragraph" w:customStyle="1" w:styleId="1">
    <w:name w:val="Абзац списка1"/>
    <w:basedOn w:val="a"/>
    <w:rsid w:val="00732E69"/>
    <w:pPr>
      <w:ind w:left="720"/>
      <w:contextualSpacing/>
    </w:pPr>
  </w:style>
  <w:style w:type="paragraph" w:styleId="a9">
    <w:name w:val="No Spacing"/>
    <w:uiPriority w:val="1"/>
    <w:qFormat/>
    <w:rsid w:val="00732E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91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91;&#1083;&#1100;&#1090;&#1091;&#1088;&#1072;-&#1085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Бессонова</dc:creator>
  <cp:lastModifiedBy>Татьяна А. Бессонова</cp:lastModifiedBy>
  <cp:revision>17</cp:revision>
  <dcterms:created xsi:type="dcterms:W3CDTF">2017-01-24T04:40:00Z</dcterms:created>
  <dcterms:modified xsi:type="dcterms:W3CDTF">2017-02-28T05:28:00Z</dcterms:modified>
</cp:coreProperties>
</file>